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2A08" w14:textId="77777777" w:rsidR="00EA1B73" w:rsidRDefault="00EA1B73" w:rsidP="00CA5F56">
      <w:pPr>
        <w:rPr>
          <w:b/>
          <w:u w:val="single"/>
        </w:rPr>
      </w:pPr>
    </w:p>
    <w:p w14:paraId="77375D34" w14:textId="4267DEB1" w:rsidR="00D60719" w:rsidRDefault="00B95E09" w:rsidP="00B95E09">
      <w:pPr>
        <w:jc w:val="center"/>
        <w:rPr>
          <w:rFonts w:cs="Arial"/>
          <w:b/>
          <w:color w:val="002060"/>
          <w:sz w:val="18"/>
          <w:szCs w:val="18"/>
        </w:rPr>
      </w:pPr>
      <w:bookmarkStart w:id="0" w:name="_Hlk81569466"/>
      <w:r w:rsidRPr="00225393">
        <w:rPr>
          <w:rFonts w:cs="Arial"/>
          <w:b/>
          <w:color w:val="002060"/>
          <w:sz w:val="18"/>
          <w:szCs w:val="18"/>
        </w:rPr>
        <w:t>B</w:t>
      </w:r>
      <w:r w:rsidR="00D60719">
        <w:rPr>
          <w:rFonts w:cs="Arial"/>
          <w:b/>
          <w:color w:val="002060"/>
          <w:sz w:val="18"/>
          <w:szCs w:val="18"/>
        </w:rPr>
        <w:t>RITISH INSTITUTE OF INNKEEPING</w:t>
      </w:r>
      <w:r w:rsidR="006D5141">
        <w:rPr>
          <w:rFonts w:cs="Arial"/>
          <w:b/>
          <w:color w:val="002060"/>
          <w:sz w:val="18"/>
          <w:szCs w:val="18"/>
        </w:rPr>
        <w:t xml:space="preserve"> </w:t>
      </w:r>
      <w:r w:rsidR="00D60719">
        <w:rPr>
          <w:rFonts w:cs="Arial"/>
          <w:b/>
          <w:color w:val="002060"/>
          <w:sz w:val="18"/>
          <w:szCs w:val="18"/>
        </w:rPr>
        <w:t>(BII)</w:t>
      </w:r>
    </w:p>
    <w:p w14:paraId="21FF8E1A" w14:textId="77777777" w:rsidR="00D60719" w:rsidRDefault="00D60719" w:rsidP="00B95E09">
      <w:pPr>
        <w:jc w:val="center"/>
        <w:rPr>
          <w:rFonts w:cs="Arial"/>
          <w:b/>
          <w:color w:val="002060"/>
          <w:sz w:val="18"/>
          <w:szCs w:val="18"/>
        </w:rPr>
      </w:pPr>
    </w:p>
    <w:bookmarkEnd w:id="0"/>
    <w:p w14:paraId="63FB38CF" w14:textId="77777777" w:rsidR="00B95E09" w:rsidRDefault="00B95E09" w:rsidP="00B95E09">
      <w:pPr>
        <w:jc w:val="center"/>
        <w:rPr>
          <w:rFonts w:cs="Arial"/>
          <w:b/>
          <w:color w:val="FF9900"/>
          <w:sz w:val="18"/>
          <w:szCs w:val="18"/>
        </w:rPr>
      </w:pPr>
      <w:r w:rsidRPr="00F64C2F">
        <w:rPr>
          <w:rFonts w:cs="Arial"/>
          <w:b/>
          <w:color w:val="FF9900"/>
          <w:sz w:val="18"/>
          <w:szCs w:val="18"/>
        </w:rPr>
        <w:t xml:space="preserve">ACCREDITED ADVISORS </w:t>
      </w:r>
      <w:r w:rsidR="00D60719" w:rsidRPr="00F64C2F">
        <w:rPr>
          <w:rFonts w:cs="Arial"/>
          <w:b/>
          <w:color w:val="FF9900"/>
          <w:sz w:val="18"/>
          <w:szCs w:val="18"/>
        </w:rPr>
        <w:t>–</w:t>
      </w:r>
      <w:r w:rsidRPr="00F64C2F">
        <w:rPr>
          <w:rFonts w:cs="Arial"/>
          <w:b/>
          <w:color w:val="FF9900"/>
          <w:sz w:val="18"/>
          <w:szCs w:val="18"/>
        </w:rPr>
        <w:t xml:space="preserve"> APPLICATION FORM</w:t>
      </w:r>
    </w:p>
    <w:p w14:paraId="37BF5456" w14:textId="77777777" w:rsidR="00FA02BF" w:rsidRDefault="00FA02BF" w:rsidP="00B95E09">
      <w:pPr>
        <w:jc w:val="center"/>
        <w:rPr>
          <w:rFonts w:cs="Arial"/>
          <w:b/>
          <w:color w:val="FF9900"/>
          <w:sz w:val="18"/>
          <w:szCs w:val="18"/>
        </w:rPr>
      </w:pPr>
    </w:p>
    <w:p w14:paraId="421339BD" w14:textId="374B2293" w:rsidR="00D47EC5" w:rsidRDefault="00D60719" w:rsidP="00F64C2F">
      <w:pPr>
        <w:ind w:left="-142"/>
        <w:jc w:val="both"/>
        <w:rPr>
          <w:rFonts w:cs="Arial"/>
          <w:bCs/>
          <w:color w:val="002060"/>
          <w:sz w:val="18"/>
          <w:szCs w:val="18"/>
        </w:rPr>
      </w:pPr>
      <w:r>
        <w:rPr>
          <w:rFonts w:cs="Arial"/>
          <w:bCs/>
          <w:color w:val="002060"/>
          <w:sz w:val="18"/>
          <w:szCs w:val="18"/>
        </w:rPr>
        <w:t xml:space="preserve">This </w:t>
      </w:r>
      <w:r w:rsidR="00D47EC5" w:rsidRPr="00225393">
        <w:rPr>
          <w:rFonts w:cs="Arial"/>
          <w:bCs/>
          <w:color w:val="002060"/>
          <w:sz w:val="18"/>
          <w:szCs w:val="18"/>
        </w:rPr>
        <w:t xml:space="preserve">Application Form </w:t>
      </w:r>
      <w:r>
        <w:rPr>
          <w:rFonts w:cs="Arial"/>
          <w:bCs/>
          <w:color w:val="002060"/>
          <w:sz w:val="18"/>
          <w:szCs w:val="18"/>
        </w:rPr>
        <w:t xml:space="preserve">is for completion by </w:t>
      </w:r>
      <w:r w:rsidR="00FD48ED">
        <w:rPr>
          <w:rFonts w:cs="Arial"/>
          <w:bCs/>
          <w:color w:val="002060"/>
          <w:sz w:val="18"/>
          <w:szCs w:val="18"/>
        </w:rPr>
        <w:t>S</w:t>
      </w:r>
      <w:r w:rsidRPr="001F3983">
        <w:rPr>
          <w:rFonts w:cs="Arial"/>
          <w:bCs/>
          <w:color w:val="002060"/>
          <w:sz w:val="18"/>
          <w:szCs w:val="18"/>
        </w:rPr>
        <w:t>olicitors</w:t>
      </w:r>
      <w:r w:rsidR="00482F12">
        <w:rPr>
          <w:rFonts w:cs="Arial"/>
          <w:bCs/>
          <w:color w:val="002060"/>
          <w:sz w:val="18"/>
          <w:szCs w:val="18"/>
        </w:rPr>
        <w:t xml:space="preserve"> who wish </w:t>
      </w:r>
      <w:r>
        <w:rPr>
          <w:rFonts w:cs="Arial"/>
          <w:bCs/>
          <w:color w:val="002060"/>
          <w:sz w:val="18"/>
          <w:szCs w:val="18"/>
        </w:rPr>
        <w:t xml:space="preserve">to be part of the BII </w:t>
      </w:r>
      <w:r w:rsidR="00DA034F" w:rsidRPr="00225393">
        <w:rPr>
          <w:rFonts w:cs="Arial"/>
          <w:color w:val="002060"/>
          <w:sz w:val="18"/>
          <w:szCs w:val="18"/>
        </w:rPr>
        <w:t>Accredited Advis</w:t>
      </w:r>
      <w:r w:rsidR="00AA0282">
        <w:rPr>
          <w:rFonts w:cs="Arial"/>
          <w:color w:val="002060"/>
          <w:sz w:val="18"/>
          <w:szCs w:val="18"/>
        </w:rPr>
        <w:t>o</w:t>
      </w:r>
      <w:r w:rsidR="00DA034F" w:rsidRPr="00225393">
        <w:rPr>
          <w:rFonts w:cs="Arial"/>
          <w:color w:val="002060"/>
          <w:sz w:val="18"/>
          <w:szCs w:val="18"/>
        </w:rPr>
        <w:t xml:space="preserve">r Listing </w:t>
      </w:r>
      <w:r w:rsidR="005442BC">
        <w:rPr>
          <w:rFonts w:cs="Arial"/>
          <w:color w:val="002060"/>
          <w:sz w:val="18"/>
          <w:szCs w:val="18"/>
        </w:rPr>
        <w:t>S</w:t>
      </w:r>
      <w:r w:rsidR="00DA034F" w:rsidRPr="00225393">
        <w:rPr>
          <w:rFonts w:cs="Arial"/>
          <w:color w:val="002060"/>
          <w:sz w:val="18"/>
          <w:szCs w:val="18"/>
        </w:rPr>
        <w:t>ervice</w:t>
      </w:r>
      <w:r w:rsidR="005442BC">
        <w:rPr>
          <w:rFonts w:cs="Arial"/>
          <w:bCs/>
          <w:color w:val="002060"/>
          <w:sz w:val="18"/>
          <w:szCs w:val="18"/>
        </w:rPr>
        <w:t xml:space="preserve">. </w:t>
      </w:r>
      <w:r w:rsidRPr="00DA034F">
        <w:rPr>
          <w:rFonts w:cs="Arial"/>
          <w:bCs/>
          <w:color w:val="002060"/>
          <w:sz w:val="18"/>
          <w:szCs w:val="18"/>
        </w:rPr>
        <w:t>For</w:t>
      </w:r>
      <w:r>
        <w:rPr>
          <w:rFonts w:cs="Arial"/>
          <w:bCs/>
          <w:color w:val="002060"/>
          <w:sz w:val="18"/>
          <w:szCs w:val="18"/>
        </w:rPr>
        <w:t xml:space="preserve"> more information about the </w:t>
      </w:r>
      <w:r w:rsidR="004A4053">
        <w:rPr>
          <w:rFonts w:cs="Arial"/>
          <w:bCs/>
          <w:color w:val="002060"/>
          <w:sz w:val="18"/>
          <w:szCs w:val="18"/>
        </w:rPr>
        <w:t xml:space="preserve">industry advice we provide, you can visit our </w:t>
      </w:r>
      <w:hyperlink r:id="rId10" w:history="1">
        <w:r w:rsidR="004A4053" w:rsidRPr="004A4053">
          <w:rPr>
            <w:rStyle w:val="Hyperlink"/>
            <w:rFonts w:cs="Arial"/>
            <w:bCs/>
            <w:sz w:val="18"/>
            <w:szCs w:val="18"/>
          </w:rPr>
          <w:t>website</w:t>
        </w:r>
      </w:hyperlink>
      <w:r w:rsidR="004A4053">
        <w:rPr>
          <w:rFonts w:cs="Arial"/>
          <w:bCs/>
          <w:color w:val="002060"/>
          <w:sz w:val="18"/>
          <w:szCs w:val="18"/>
        </w:rPr>
        <w:t>.</w:t>
      </w:r>
      <w:r w:rsidR="00530B81">
        <w:rPr>
          <w:rFonts w:cs="Arial"/>
          <w:color w:val="002060"/>
          <w:sz w:val="18"/>
          <w:szCs w:val="18"/>
        </w:rPr>
        <w:t xml:space="preserve"> </w:t>
      </w:r>
      <w:r w:rsidR="00054780">
        <w:rPr>
          <w:rFonts w:cs="Arial"/>
          <w:color w:val="002060"/>
          <w:sz w:val="18"/>
          <w:szCs w:val="18"/>
        </w:rPr>
        <w:t>Please read the BII Accredited Advisor Status Rules (“</w:t>
      </w:r>
      <w:r w:rsidR="00054780" w:rsidRPr="00012BD1">
        <w:rPr>
          <w:rFonts w:cs="Arial"/>
          <w:b/>
          <w:bCs/>
          <w:color w:val="002060"/>
          <w:sz w:val="18"/>
          <w:szCs w:val="18"/>
        </w:rPr>
        <w:t>Rules</w:t>
      </w:r>
      <w:r w:rsidR="00054780">
        <w:rPr>
          <w:rFonts w:cs="Arial"/>
          <w:color w:val="002060"/>
          <w:sz w:val="18"/>
          <w:szCs w:val="18"/>
        </w:rPr>
        <w:t>”) before completi</w:t>
      </w:r>
      <w:r w:rsidR="00104536">
        <w:rPr>
          <w:rFonts w:cs="Arial"/>
          <w:color w:val="002060"/>
          <w:sz w:val="18"/>
          <w:szCs w:val="18"/>
        </w:rPr>
        <w:t>ng</w:t>
      </w:r>
      <w:r w:rsidR="00054780">
        <w:rPr>
          <w:rFonts w:cs="Arial"/>
          <w:color w:val="002060"/>
          <w:sz w:val="18"/>
          <w:szCs w:val="18"/>
        </w:rPr>
        <w:t xml:space="preserve"> this Application Form. </w:t>
      </w:r>
      <w:r w:rsidR="00226609">
        <w:rPr>
          <w:rFonts w:cs="Arial"/>
          <w:color w:val="002060"/>
          <w:sz w:val="18"/>
          <w:szCs w:val="18"/>
        </w:rPr>
        <w:t xml:space="preserve">Unless </w:t>
      </w:r>
      <w:r w:rsidR="00AA0282">
        <w:rPr>
          <w:rFonts w:cs="Arial"/>
          <w:color w:val="002060"/>
          <w:sz w:val="18"/>
          <w:szCs w:val="18"/>
        </w:rPr>
        <w:t xml:space="preserve">the context requires </w:t>
      </w:r>
      <w:r w:rsidR="00226609">
        <w:rPr>
          <w:rFonts w:cs="Arial"/>
          <w:color w:val="002060"/>
          <w:sz w:val="18"/>
          <w:szCs w:val="18"/>
        </w:rPr>
        <w:t xml:space="preserve">otherwise, </w:t>
      </w:r>
      <w:r w:rsidR="0014306D">
        <w:rPr>
          <w:rFonts w:cs="Arial"/>
          <w:color w:val="002060"/>
          <w:sz w:val="18"/>
          <w:szCs w:val="18"/>
        </w:rPr>
        <w:t>t</w:t>
      </w:r>
      <w:r w:rsidR="00054780">
        <w:rPr>
          <w:rFonts w:cs="Arial"/>
          <w:color w:val="002060"/>
          <w:sz w:val="18"/>
          <w:szCs w:val="18"/>
        </w:rPr>
        <w:t xml:space="preserve">erms defined in the Rules shall have the same meaning when used in this </w:t>
      </w:r>
      <w:r w:rsidR="00104536">
        <w:rPr>
          <w:rFonts w:cs="Arial"/>
          <w:color w:val="002060"/>
          <w:sz w:val="18"/>
          <w:szCs w:val="18"/>
        </w:rPr>
        <w:t>Application F</w:t>
      </w:r>
      <w:r w:rsidR="00054780">
        <w:rPr>
          <w:rFonts w:cs="Arial"/>
          <w:color w:val="002060"/>
          <w:sz w:val="18"/>
          <w:szCs w:val="18"/>
        </w:rPr>
        <w:t>orm.</w:t>
      </w:r>
    </w:p>
    <w:p w14:paraId="769AE0F9" w14:textId="77777777" w:rsidR="00D60719" w:rsidRPr="00225393" w:rsidRDefault="00D60719" w:rsidP="00225393">
      <w:pPr>
        <w:ind w:left="-142" w:right="107"/>
        <w:rPr>
          <w:rFonts w:cs="Arial"/>
          <w:bCs/>
          <w:color w:val="002060"/>
          <w:sz w:val="18"/>
          <w:szCs w:val="18"/>
        </w:rPr>
      </w:pPr>
    </w:p>
    <w:p w14:paraId="2EB59E14" w14:textId="77777777" w:rsidR="004618F9" w:rsidRDefault="004E63FA" w:rsidP="004A4053">
      <w:pPr>
        <w:ind w:left="-142" w:right="107"/>
        <w:jc w:val="both"/>
        <w:rPr>
          <w:rFonts w:cs="Arial"/>
          <w:bCs/>
          <w:color w:val="002060"/>
          <w:sz w:val="18"/>
          <w:szCs w:val="18"/>
        </w:rPr>
      </w:pPr>
      <w:r>
        <w:rPr>
          <w:rFonts w:cs="Arial"/>
          <w:bCs/>
          <w:color w:val="002060"/>
          <w:sz w:val="18"/>
          <w:szCs w:val="18"/>
        </w:rPr>
        <w:t xml:space="preserve">All </w:t>
      </w:r>
      <w:r w:rsidR="00012BD1">
        <w:rPr>
          <w:rFonts w:cs="Arial"/>
          <w:bCs/>
          <w:color w:val="002060"/>
          <w:sz w:val="18"/>
          <w:szCs w:val="18"/>
        </w:rPr>
        <w:t>A</w:t>
      </w:r>
      <w:r w:rsidR="00D47EC5" w:rsidRPr="00225393">
        <w:rPr>
          <w:rFonts w:cs="Arial"/>
          <w:bCs/>
          <w:color w:val="002060"/>
          <w:sz w:val="18"/>
          <w:szCs w:val="18"/>
        </w:rPr>
        <w:t xml:space="preserve">pplicants </w:t>
      </w:r>
      <w:r w:rsidR="00D47EC5">
        <w:rPr>
          <w:rFonts w:cs="Arial"/>
          <w:bCs/>
          <w:color w:val="002060"/>
          <w:sz w:val="18"/>
          <w:szCs w:val="18"/>
        </w:rPr>
        <w:t xml:space="preserve">must complete this </w:t>
      </w:r>
      <w:r w:rsidR="00D60719">
        <w:rPr>
          <w:rFonts w:cs="Arial"/>
          <w:bCs/>
          <w:color w:val="002060"/>
          <w:sz w:val="18"/>
          <w:szCs w:val="18"/>
        </w:rPr>
        <w:t>Application F</w:t>
      </w:r>
      <w:r w:rsidR="00D47EC5">
        <w:rPr>
          <w:rFonts w:cs="Arial"/>
          <w:bCs/>
          <w:color w:val="002060"/>
          <w:sz w:val="18"/>
          <w:szCs w:val="18"/>
        </w:rPr>
        <w:t>orm in full</w:t>
      </w:r>
      <w:r w:rsidR="004A4053">
        <w:rPr>
          <w:rFonts w:cs="Arial"/>
          <w:bCs/>
          <w:color w:val="002060"/>
          <w:sz w:val="18"/>
          <w:szCs w:val="18"/>
        </w:rPr>
        <w:t>, in</w:t>
      </w:r>
      <w:r w:rsidR="005442BC">
        <w:rPr>
          <w:rFonts w:cs="Arial"/>
          <w:bCs/>
          <w:color w:val="002060"/>
          <w:sz w:val="18"/>
          <w:szCs w:val="18"/>
        </w:rPr>
        <w:t xml:space="preserve">clusive of </w:t>
      </w:r>
      <w:r w:rsidR="004A4053">
        <w:rPr>
          <w:rFonts w:cs="Arial"/>
          <w:bCs/>
          <w:color w:val="002060"/>
          <w:sz w:val="18"/>
          <w:szCs w:val="18"/>
        </w:rPr>
        <w:t>Parts</w:t>
      </w:r>
      <w:r w:rsidR="00DC50CA">
        <w:rPr>
          <w:rFonts w:cs="Arial"/>
          <w:bCs/>
          <w:color w:val="002060"/>
          <w:sz w:val="18"/>
          <w:szCs w:val="18"/>
        </w:rPr>
        <w:t xml:space="preserve"> </w:t>
      </w:r>
      <w:r w:rsidR="00395D7E">
        <w:rPr>
          <w:rFonts w:cs="Arial"/>
          <w:bCs/>
          <w:color w:val="002060"/>
          <w:sz w:val="18"/>
          <w:szCs w:val="18"/>
        </w:rPr>
        <w:t>1</w:t>
      </w:r>
      <w:r w:rsidR="00DC50CA">
        <w:rPr>
          <w:rFonts w:cs="Arial"/>
          <w:bCs/>
          <w:color w:val="002060"/>
          <w:sz w:val="18"/>
          <w:szCs w:val="18"/>
        </w:rPr>
        <w:t xml:space="preserve"> to </w:t>
      </w:r>
      <w:r w:rsidR="00483A93">
        <w:rPr>
          <w:rFonts w:cs="Arial"/>
          <w:bCs/>
          <w:color w:val="002060"/>
          <w:sz w:val="18"/>
          <w:szCs w:val="18"/>
        </w:rPr>
        <w:t>9</w:t>
      </w:r>
      <w:r>
        <w:rPr>
          <w:rFonts w:cs="Arial"/>
          <w:bCs/>
          <w:color w:val="002060"/>
          <w:sz w:val="18"/>
          <w:szCs w:val="18"/>
        </w:rPr>
        <w:t>.</w:t>
      </w:r>
      <w:r w:rsidR="00DC50CA">
        <w:rPr>
          <w:rFonts w:cs="Arial"/>
          <w:bCs/>
          <w:color w:val="002060"/>
          <w:sz w:val="18"/>
          <w:szCs w:val="18"/>
        </w:rPr>
        <w:t xml:space="preserve"> The size of the boxes in this Application Form </w:t>
      </w:r>
      <w:r w:rsidR="00AA0282">
        <w:rPr>
          <w:rFonts w:cs="Arial"/>
          <w:bCs/>
          <w:color w:val="002060"/>
          <w:sz w:val="18"/>
          <w:szCs w:val="18"/>
        </w:rPr>
        <w:t>is</w:t>
      </w:r>
      <w:r w:rsidR="00DC50CA">
        <w:rPr>
          <w:rFonts w:cs="Arial"/>
          <w:bCs/>
          <w:color w:val="002060"/>
          <w:sz w:val="18"/>
          <w:szCs w:val="18"/>
        </w:rPr>
        <w:t xml:space="preserve"> not </w:t>
      </w:r>
      <w:r w:rsidR="00AA0282">
        <w:rPr>
          <w:rFonts w:cs="Arial"/>
          <w:bCs/>
          <w:color w:val="002060"/>
          <w:sz w:val="18"/>
          <w:szCs w:val="18"/>
        </w:rPr>
        <w:t xml:space="preserve">an </w:t>
      </w:r>
      <w:r w:rsidR="00DC50CA">
        <w:rPr>
          <w:rFonts w:cs="Arial"/>
          <w:bCs/>
          <w:color w:val="002060"/>
          <w:sz w:val="18"/>
          <w:szCs w:val="18"/>
        </w:rPr>
        <w:t>indication of the length of the answer required.</w:t>
      </w:r>
      <w:r w:rsidR="004618F9">
        <w:rPr>
          <w:rFonts w:cs="Arial"/>
          <w:bCs/>
          <w:color w:val="002060"/>
          <w:sz w:val="18"/>
          <w:szCs w:val="18"/>
        </w:rPr>
        <w:t xml:space="preserve"> All sections marked (*) will be considered Minimum Standards for the purposes of the </w:t>
      </w:r>
      <w:r w:rsidR="00AA0282">
        <w:rPr>
          <w:rFonts w:cs="Arial"/>
          <w:bCs/>
          <w:color w:val="002060"/>
          <w:sz w:val="18"/>
          <w:szCs w:val="18"/>
        </w:rPr>
        <w:t>Rules</w:t>
      </w:r>
      <w:r w:rsidR="004618F9">
        <w:rPr>
          <w:rFonts w:cs="Arial"/>
          <w:bCs/>
          <w:color w:val="002060"/>
          <w:sz w:val="18"/>
          <w:szCs w:val="18"/>
        </w:rPr>
        <w:t xml:space="preserve"> and must be completed.</w:t>
      </w:r>
      <w:r w:rsidR="00DC50CA">
        <w:rPr>
          <w:rFonts w:cs="Arial"/>
          <w:bCs/>
          <w:color w:val="002060"/>
          <w:sz w:val="18"/>
          <w:szCs w:val="18"/>
        </w:rPr>
        <w:t xml:space="preserve"> </w:t>
      </w:r>
    </w:p>
    <w:p w14:paraId="087E3538" w14:textId="77777777" w:rsidR="00054780" w:rsidRDefault="00054780" w:rsidP="004A4053">
      <w:pPr>
        <w:ind w:left="-142" w:right="107"/>
        <w:jc w:val="both"/>
        <w:rPr>
          <w:rFonts w:cs="Arial"/>
          <w:bCs/>
          <w:color w:val="002060"/>
          <w:sz w:val="18"/>
          <w:szCs w:val="18"/>
        </w:rPr>
      </w:pPr>
    </w:p>
    <w:p w14:paraId="6CCC518D" w14:textId="75AD1DE4" w:rsidR="00054780" w:rsidRDefault="00104536" w:rsidP="004A4053">
      <w:pPr>
        <w:ind w:left="-142" w:right="107"/>
        <w:jc w:val="both"/>
        <w:rPr>
          <w:rFonts w:cs="Arial"/>
          <w:color w:val="002060"/>
          <w:sz w:val="18"/>
          <w:szCs w:val="18"/>
        </w:rPr>
      </w:pPr>
      <w:r>
        <w:rPr>
          <w:rFonts w:cs="Arial"/>
          <w:bCs/>
          <w:color w:val="002060"/>
          <w:sz w:val="18"/>
          <w:szCs w:val="18"/>
        </w:rPr>
        <w:t>The Applicant</w:t>
      </w:r>
      <w:r w:rsidR="0014306D">
        <w:rPr>
          <w:rFonts w:cs="Arial"/>
          <w:bCs/>
          <w:color w:val="002060"/>
          <w:sz w:val="18"/>
          <w:szCs w:val="18"/>
        </w:rPr>
        <w:t xml:space="preserve"> for the purposes of this Application Form and the Rules</w:t>
      </w:r>
      <w:r>
        <w:rPr>
          <w:rFonts w:cs="Arial"/>
          <w:bCs/>
          <w:color w:val="002060"/>
          <w:sz w:val="18"/>
          <w:szCs w:val="18"/>
        </w:rPr>
        <w:t xml:space="preserve"> is the company or firm </w:t>
      </w:r>
      <w:r w:rsidR="0014306D">
        <w:rPr>
          <w:rFonts w:cs="Arial"/>
          <w:bCs/>
          <w:color w:val="002060"/>
          <w:sz w:val="18"/>
          <w:szCs w:val="18"/>
        </w:rPr>
        <w:t xml:space="preserve">that is offering its services to BII Members however, details of </w:t>
      </w:r>
      <w:r w:rsidR="00FD48ED">
        <w:rPr>
          <w:rFonts w:cs="Arial"/>
          <w:bCs/>
          <w:color w:val="002060"/>
          <w:sz w:val="18"/>
          <w:szCs w:val="18"/>
        </w:rPr>
        <w:t>all</w:t>
      </w:r>
      <w:r w:rsidR="0014306D">
        <w:rPr>
          <w:rFonts w:cs="Arial"/>
          <w:bCs/>
          <w:color w:val="002060"/>
          <w:sz w:val="18"/>
          <w:szCs w:val="18"/>
        </w:rPr>
        <w:t xml:space="preserve"> individual</w:t>
      </w:r>
      <w:r w:rsidR="00FD48ED">
        <w:rPr>
          <w:rFonts w:cs="Arial"/>
          <w:bCs/>
          <w:color w:val="002060"/>
          <w:sz w:val="18"/>
          <w:szCs w:val="18"/>
        </w:rPr>
        <w:t>s</w:t>
      </w:r>
      <w:r w:rsidR="0014306D">
        <w:rPr>
          <w:rFonts w:cs="Arial"/>
          <w:bCs/>
          <w:color w:val="002060"/>
          <w:sz w:val="18"/>
          <w:szCs w:val="18"/>
        </w:rPr>
        <w:t xml:space="preserve"> employed by the Applicant who would like to be named under the BII Accredited Advisor Listing Service (“</w:t>
      </w:r>
      <w:r w:rsidR="0014306D" w:rsidRPr="00012BD1">
        <w:rPr>
          <w:rFonts w:cs="Arial"/>
          <w:b/>
          <w:color w:val="002060"/>
          <w:sz w:val="18"/>
          <w:szCs w:val="18"/>
        </w:rPr>
        <w:t>Key Representatives</w:t>
      </w:r>
      <w:r w:rsidR="0014306D">
        <w:rPr>
          <w:rFonts w:cs="Arial"/>
          <w:bCs/>
          <w:color w:val="002060"/>
          <w:sz w:val="18"/>
          <w:szCs w:val="18"/>
        </w:rPr>
        <w:t>”) should be provided.</w:t>
      </w:r>
    </w:p>
    <w:p w14:paraId="75616E81" w14:textId="77777777" w:rsidR="004618F9" w:rsidRDefault="004618F9" w:rsidP="004A4053">
      <w:pPr>
        <w:ind w:left="-142" w:right="107"/>
        <w:jc w:val="both"/>
        <w:rPr>
          <w:rFonts w:cs="Arial"/>
          <w:color w:val="002060"/>
          <w:sz w:val="18"/>
          <w:szCs w:val="18"/>
        </w:rPr>
      </w:pPr>
    </w:p>
    <w:p w14:paraId="35D93470" w14:textId="24374263" w:rsidR="004E63FA" w:rsidRDefault="004E63FA" w:rsidP="004A4053">
      <w:pPr>
        <w:ind w:left="-142" w:right="107"/>
        <w:jc w:val="both"/>
        <w:rPr>
          <w:rFonts w:cs="Arial"/>
          <w:color w:val="002060"/>
          <w:sz w:val="18"/>
          <w:szCs w:val="18"/>
        </w:rPr>
      </w:pPr>
      <w:r w:rsidRPr="00225393">
        <w:rPr>
          <w:rFonts w:cs="Arial"/>
          <w:color w:val="002060"/>
          <w:sz w:val="18"/>
          <w:szCs w:val="18"/>
        </w:rPr>
        <w:t xml:space="preserve">Any questions </w:t>
      </w:r>
      <w:r w:rsidR="00D60719">
        <w:rPr>
          <w:rFonts w:cs="Arial"/>
          <w:color w:val="002060"/>
          <w:sz w:val="18"/>
          <w:szCs w:val="18"/>
        </w:rPr>
        <w:t xml:space="preserve">about this Application Form, the application process and ancillary questions </w:t>
      </w:r>
      <w:r w:rsidRPr="00225393">
        <w:rPr>
          <w:rFonts w:cs="Arial"/>
          <w:color w:val="002060"/>
          <w:sz w:val="18"/>
          <w:szCs w:val="18"/>
        </w:rPr>
        <w:t xml:space="preserve">should be directed to the BII </w:t>
      </w:r>
      <w:r w:rsidR="008E7CD6">
        <w:rPr>
          <w:rFonts w:cs="Arial"/>
          <w:color w:val="002060"/>
          <w:sz w:val="18"/>
          <w:szCs w:val="18"/>
        </w:rPr>
        <w:t xml:space="preserve">Accredited Advisors </w:t>
      </w:r>
      <w:r w:rsidRPr="00225393">
        <w:rPr>
          <w:rFonts w:cs="Arial"/>
          <w:color w:val="002060"/>
          <w:sz w:val="18"/>
          <w:szCs w:val="18"/>
        </w:rPr>
        <w:t xml:space="preserve">Administrator via telephone </w:t>
      </w:r>
      <w:r w:rsidR="009663AC">
        <w:rPr>
          <w:rFonts w:cs="Arial"/>
          <w:color w:val="002060"/>
          <w:sz w:val="18"/>
          <w:szCs w:val="18"/>
        </w:rPr>
        <w:t>on</w:t>
      </w:r>
      <w:r w:rsidR="009663AC" w:rsidRPr="00225393">
        <w:rPr>
          <w:rFonts w:cs="Arial"/>
          <w:color w:val="002060"/>
          <w:sz w:val="18"/>
          <w:szCs w:val="18"/>
        </w:rPr>
        <w:t xml:space="preserve"> </w:t>
      </w:r>
      <w:r w:rsidRPr="000D04A0">
        <w:rPr>
          <w:rFonts w:cs="Arial"/>
          <w:color w:val="002060"/>
          <w:sz w:val="18"/>
          <w:szCs w:val="18"/>
        </w:rPr>
        <w:t xml:space="preserve">01276 </w:t>
      </w:r>
      <w:r w:rsidR="001F3983" w:rsidRPr="000D04A0">
        <w:rPr>
          <w:rFonts w:cs="Arial"/>
          <w:color w:val="002060"/>
          <w:sz w:val="18"/>
          <w:szCs w:val="18"/>
        </w:rPr>
        <w:t>417822</w:t>
      </w:r>
      <w:r w:rsidRPr="000D04A0">
        <w:rPr>
          <w:rFonts w:cs="Arial"/>
          <w:color w:val="002060"/>
          <w:sz w:val="18"/>
          <w:szCs w:val="18"/>
        </w:rPr>
        <w:t xml:space="preserve"> or via email at</w:t>
      </w:r>
      <w:r w:rsidRPr="000D04A0">
        <w:rPr>
          <w:rFonts w:cs="Arial"/>
          <w:sz w:val="18"/>
          <w:szCs w:val="18"/>
        </w:rPr>
        <w:t xml:space="preserve"> </w:t>
      </w:r>
      <w:hyperlink r:id="rId11" w:history="1">
        <w:r w:rsidR="00FD48ED" w:rsidRPr="000D04A0">
          <w:rPr>
            <w:rStyle w:val="Hyperlink"/>
            <w:rFonts w:cs="Arial"/>
            <w:sz w:val="18"/>
            <w:szCs w:val="18"/>
          </w:rPr>
          <w:t>accreditedadvisors@bii.org</w:t>
        </w:r>
      </w:hyperlink>
      <w:r w:rsidRPr="000D04A0">
        <w:rPr>
          <w:rFonts w:cs="Arial"/>
          <w:color w:val="002060"/>
          <w:sz w:val="18"/>
          <w:szCs w:val="18"/>
        </w:rPr>
        <w:t>.</w:t>
      </w:r>
      <w:r w:rsidRPr="00225393">
        <w:rPr>
          <w:rFonts w:cs="Arial"/>
          <w:color w:val="002060"/>
          <w:sz w:val="18"/>
          <w:szCs w:val="18"/>
        </w:rPr>
        <w:t xml:space="preserve"> </w:t>
      </w:r>
      <w:r w:rsidR="003C38A3">
        <w:rPr>
          <w:rFonts w:cs="Arial"/>
          <w:color w:val="002060"/>
          <w:sz w:val="18"/>
          <w:szCs w:val="18"/>
        </w:rPr>
        <w:t xml:space="preserve">The details of </w:t>
      </w:r>
      <w:r w:rsidR="00641034">
        <w:rPr>
          <w:rFonts w:cs="Arial"/>
          <w:color w:val="002060"/>
          <w:sz w:val="18"/>
          <w:szCs w:val="18"/>
        </w:rPr>
        <w:t>your</w:t>
      </w:r>
      <w:r w:rsidR="00012BD1">
        <w:rPr>
          <w:rFonts w:cs="Arial"/>
          <w:color w:val="002060"/>
          <w:sz w:val="18"/>
          <w:szCs w:val="18"/>
        </w:rPr>
        <w:t xml:space="preserve"> a</w:t>
      </w:r>
      <w:r w:rsidR="003C38A3">
        <w:rPr>
          <w:rFonts w:cs="Arial"/>
          <w:color w:val="002060"/>
          <w:sz w:val="18"/>
          <w:szCs w:val="18"/>
        </w:rPr>
        <w:t>pplication will remain confidential</w:t>
      </w:r>
      <w:r w:rsidR="00012BD1">
        <w:rPr>
          <w:rFonts w:cs="Arial"/>
          <w:color w:val="002060"/>
          <w:sz w:val="18"/>
          <w:szCs w:val="18"/>
        </w:rPr>
        <w:t>, save that the BII may contact the reference contacts provided in Part 5 and your regulatory body.</w:t>
      </w:r>
      <w:r w:rsidR="002F567E">
        <w:rPr>
          <w:rFonts w:cs="Arial"/>
          <w:color w:val="002060"/>
          <w:sz w:val="18"/>
          <w:szCs w:val="18"/>
        </w:rPr>
        <w:t xml:space="preserve"> </w:t>
      </w:r>
      <w:r w:rsidR="00012BD1">
        <w:rPr>
          <w:rFonts w:cs="Arial"/>
          <w:color w:val="002060"/>
          <w:sz w:val="18"/>
          <w:szCs w:val="18"/>
        </w:rPr>
        <w:t xml:space="preserve">Your Application </w:t>
      </w:r>
      <w:r w:rsidR="002F567E">
        <w:rPr>
          <w:rFonts w:cs="Arial"/>
          <w:color w:val="002060"/>
          <w:sz w:val="18"/>
          <w:szCs w:val="18"/>
        </w:rPr>
        <w:t xml:space="preserve">shall be </w:t>
      </w:r>
      <w:r w:rsidR="00150E28">
        <w:rPr>
          <w:rFonts w:cs="Arial"/>
          <w:color w:val="002060"/>
          <w:sz w:val="18"/>
          <w:szCs w:val="18"/>
        </w:rPr>
        <w:t>considered by the</w:t>
      </w:r>
      <w:r w:rsidR="009663AC">
        <w:rPr>
          <w:rFonts w:cs="Arial"/>
          <w:color w:val="002060"/>
          <w:sz w:val="18"/>
          <w:szCs w:val="18"/>
        </w:rPr>
        <w:t xml:space="preserve"> BII</w:t>
      </w:r>
      <w:r w:rsidR="00150E28">
        <w:rPr>
          <w:rFonts w:cs="Arial"/>
          <w:color w:val="002060"/>
          <w:sz w:val="18"/>
          <w:szCs w:val="18"/>
        </w:rPr>
        <w:t xml:space="preserve"> </w:t>
      </w:r>
      <w:r w:rsidR="008E7CD6">
        <w:rPr>
          <w:rFonts w:cs="Arial"/>
          <w:color w:val="002060"/>
          <w:sz w:val="18"/>
          <w:szCs w:val="18"/>
        </w:rPr>
        <w:t xml:space="preserve">Accredited Advisors </w:t>
      </w:r>
      <w:r w:rsidR="00150E28">
        <w:rPr>
          <w:rFonts w:cs="Arial"/>
          <w:color w:val="002060"/>
          <w:sz w:val="18"/>
          <w:szCs w:val="18"/>
        </w:rPr>
        <w:t xml:space="preserve">Administrator and </w:t>
      </w:r>
      <w:r w:rsidR="0014306D">
        <w:rPr>
          <w:rFonts w:cs="Arial"/>
          <w:color w:val="002060"/>
          <w:sz w:val="18"/>
          <w:szCs w:val="18"/>
        </w:rPr>
        <w:t xml:space="preserve">the </w:t>
      </w:r>
      <w:r w:rsidR="009663AC">
        <w:rPr>
          <w:rFonts w:cs="Arial"/>
          <w:color w:val="002060"/>
          <w:sz w:val="18"/>
          <w:szCs w:val="18"/>
        </w:rPr>
        <w:t>I</w:t>
      </w:r>
      <w:r w:rsidR="008E7CD6">
        <w:rPr>
          <w:rFonts w:cs="Arial"/>
          <w:color w:val="002060"/>
          <w:sz w:val="18"/>
          <w:szCs w:val="18"/>
        </w:rPr>
        <w:t xml:space="preserve">ndependent </w:t>
      </w:r>
      <w:r w:rsidR="009663AC">
        <w:rPr>
          <w:rFonts w:cs="Arial"/>
          <w:color w:val="002060"/>
          <w:sz w:val="18"/>
          <w:szCs w:val="18"/>
        </w:rPr>
        <w:t>E</w:t>
      </w:r>
      <w:r w:rsidR="002F567E">
        <w:rPr>
          <w:rFonts w:cs="Arial"/>
          <w:color w:val="002060"/>
          <w:sz w:val="18"/>
          <w:szCs w:val="18"/>
        </w:rPr>
        <w:t xml:space="preserve">xpert </w:t>
      </w:r>
      <w:r w:rsidR="009663AC">
        <w:rPr>
          <w:rFonts w:cs="Arial"/>
          <w:color w:val="002060"/>
          <w:sz w:val="18"/>
          <w:szCs w:val="18"/>
        </w:rPr>
        <w:t>P</w:t>
      </w:r>
      <w:r w:rsidR="002F567E">
        <w:rPr>
          <w:rFonts w:cs="Arial"/>
          <w:color w:val="002060"/>
          <w:sz w:val="18"/>
          <w:szCs w:val="18"/>
        </w:rPr>
        <w:t xml:space="preserve">anel. </w:t>
      </w:r>
      <w:r w:rsidR="00111C11">
        <w:rPr>
          <w:rFonts w:cs="Arial"/>
          <w:color w:val="002060"/>
          <w:sz w:val="18"/>
          <w:szCs w:val="18"/>
        </w:rPr>
        <w:t xml:space="preserve"> </w:t>
      </w:r>
    </w:p>
    <w:p w14:paraId="68BD83FA" w14:textId="77777777" w:rsidR="00926C67" w:rsidRDefault="00926C67" w:rsidP="00926C67">
      <w:pPr>
        <w:jc w:val="both"/>
        <w:rPr>
          <w:rFonts w:cs="Arial"/>
          <w:color w:val="002060"/>
          <w:sz w:val="18"/>
          <w:szCs w:val="18"/>
        </w:rPr>
      </w:pPr>
    </w:p>
    <w:p w14:paraId="497CFF1D" w14:textId="61473831" w:rsidR="00926C67" w:rsidRPr="00225393" w:rsidRDefault="00926C67" w:rsidP="00225393">
      <w:pPr>
        <w:ind w:left="-142" w:right="107"/>
        <w:jc w:val="both"/>
        <w:rPr>
          <w:rFonts w:cs="Arial"/>
          <w:color w:val="002060"/>
          <w:sz w:val="18"/>
          <w:szCs w:val="18"/>
        </w:rPr>
      </w:pPr>
      <w:r w:rsidRPr="00B26CE4">
        <w:rPr>
          <w:rFonts w:cs="Arial"/>
          <w:color w:val="002060"/>
          <w:sz w:val="18"/>
          <w:szCs w:val="18"/>
        </w:rPr>
        <w:t xml:space="preserve">Please return this Application Form with the relevant accompanying documents </w:t>
      </w:r>
      <w:r w:rsidR="008E7CD6">
        <w:rPr>
          <w:rFonts w:cs="Arial"/>
          <w:color w:val="002060"/>
          <w:sz w:val="18"/>
          <w:szCs w:val="18"/>
        </w:rPr>
        <w:t xml:space="preserve">by email to </w:t>
      </w:r>
      <w:r w:rsidR="00FD48ED" w:rsidRPr="000D04A0">
        <w:rPr>
          <w:rFonts w:cs="Arial"/>
          <w:color w:val="002060"/>
          <w:sz w:val="18"/>
          <w:szCs w:val="18"/>
        </w:rPr>
        <w:t>accreditedadvisors</w:t>
      </w:r>
      <w:r w:rsidR="008E7CD6" w:rsidRPr="000D04A0">
        <w:rPr>
          <w:rFonts w:cs="Arial"/>
          <w:color w:val="002060"/>
          <w:sz w:val="18"/>
          <w:szCs w:val="18"/>
        </w:rPr>
        <w:t>@bii.org</w:t>
      </w:r>
      <w:r w:rsidR="008E7CD6">
        <w:rPr>
          <w:rFonts w:cs="Arial"/>
          <w:color w:val="002060"/>
          <w:sz w:val="18"/>
          <w:szCs w:val="18"/>
        </w:rPr>
        <w:t xml:space="preserve"> or by post </w:t>
      </w:r>
      <w:r w:rsidRPr="00B26CE4">
        <w:rPr>
          <w:rFonts w:cs="Arial"/>
          <w:color w:val="002060"/>
          <w:sz w:val="18"/>
          <w:szCs w:val="18"/>
        </w:rPr>
        <w:t>to:</w:t>
      </w:r>
      <w:r w:rsidRPr="00B26CE4">
        <w:rPr>
          <w:rFonts w:cs="Arial"/>
          <w:b/>
          <w:bCs/>
          <w:color w:val="002060"/>
          <w:sz w:val="18"/>
          <w:szCs w:val="18"/>
        </w:rPr>
        <w:t xml:space="preserve"> BII Accreditation Administrator, Sentinel House, Ancells Business Park, Harvest Crescent, Fleet, GU51 2UZ</w:t>
      </w:r>
    </w:p>
    <w:p w14:paraId="5B53C796" w14:textId="77777777" w:rsidR="00D47EC5" w:rsidRPr="00225393" w:rsidRDefault="00D47EC5" w:rsidP="00D47EC5">
      <w:pPr>
        <w:rPr>
          <w:rFonts w:cs="Arial"/>
          <w:bCs/>
          <w:color w:val="002060"/>
          <w:sz w:val="18"/>
          <w:szCs w:val="18"/>
        </w:rPr>
      </w:pPr>
    </w:p>
    <w:tbl>
      <w:tblPr>
        <w:tblW w:w="962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5184"/>
      </w:tblGrid>
      <w:tr w:rsidR="00012BD1" w:rsidRPr="00CB24C4" w14:paraId="3F32D95E" w14:textId="77777777" w:rsidTr="0014306D">
        <w:trPr>
          <w:trHeight w:val="397"/>
        </w:trPr>
        <w:tc>
          <w:tcPr>
            <w:tcW w:w="9627" w:type="dxa"/>
            <w:gridSpan w:val="2"/>
            <w:shd w:val="clear" w:color="auto" w:fill="002060"/>
            <w:vAlign w:val="center"/>
          </w:tcPr>
          <w:p w14:paraId="381CAD58" w14:textId="77777777" w:rsidR="00906567" w:rsidRPr="00CB24C4" w:rsidRDefault="00906567" w:rsidP="00CB24C4">
            <w:pPr>
              <w:jc w:val="both"/>
              <w:rPr>
                <w:rFonts w:cs="Arial"/>
                <w:b/>
                <w:sz w:val="18"/>
                <w:szCs w:val="18"/>
              </w:rPr>
            </w:pPr>
            <w:r w:rsidRPr="00CB24C4">
              <w:rPr>
                <w:rFonts w:cs="Arial"/>
                <w:b/>
                <w:sz w:val="18"/>
                <w:szCs w:val="18"/>
              </w:rPr>
              <w:t>PART 1</w:t>
            </w:r>
            <w:r w:rsidR="00577A1A" w:rsidRPr="00CB24C4">
              <w:rPr>
                <w:rFonts w:cs="Arial"/>
                <w:b/>
                <w:sz w:val="18"/>
                <w:szCs w:val="18"/>
              </w:rPr>
              <w:t xml:space="preserve">: </w:t>
            </w:r>
            <w:r w:rsidR="00577A1A" w:rsidRPr="00CB24C4">
              <w:rPr>
                <w:rFonts w:cs="Arial"/>
                <w:sz w:val="18"/>
                <w:szCs w:val="18"/>
              </w:rPr>
              <w:t>General Details</w:t>
            </w:r>
          </w:p>
        </w:tc>
      </w:tr>
      <w:tr w:rsidR="00012BD1" w:rsidRPr="00CB24C4" w14:paraId="1856C235" w14:textId="77777777" w:rsidTr="0014306D">
        <w:trPr>
          <w:trHeight w:val="397"/>
        </w:trPr>
        <w:tc>
          <w:tcPr>
            <w:tcW w:w="4443" w:type="dxa"/>
            <w:shd w:val="clear" w:color="auto" w:fill="auto"/>
            <w:vAlign w:val="center"/>
          </w:tcPr>
          <w:p w14:paraId="1CC9C12B" w14:textId="77777777" w:rsidR="00906567" w:rsidRDefault="00906567" w:rsidP="00B95E09">
            <w:pPr>
              <w:jc w:val="both"/>
              <w:rPr>
                <w:color w:val="002060"/>
                <w:sz w:val="18"/>
                <w:szCs w:val="18"/>
              </w:rPr>
            </w:pPr>
            <w:r w:rsidRPr="00225393">
              <w:rPr>
                <w:color w:val="002060"/>
                <w:sz w:val="18"/>
                <w:szCs w:val="18"/>
              </w:rPr>
              <w:t xml:space="preserve">Full </w:t>
            </w:r>
            <w:r w:rsidR="0014306D">
              <w:rPr>
                <w:color w:val="002060"/>
                <w:sz w:val="18"/>
                <w:szCs w:val="18"/>
              </w:rPr>
              <w:t>N</w:t>
            </w:r>
            <w:r w:rsidRPr="00225393">
              <w:rPr>
                <w:color w:val="002060"/>
                <w:sz w:val="18"/>
                <w:szCs w:val="18"/>
              </w:rPr>
              <w:t>ame</w:t>
            </w:r>
            <w:r w:rsidR="0014306D">
              <w:rPr>
                <w:color w:val="002060"/>
                <w:sz w:val="18"/>
                <w:szCs w:val="18"/>
              </w:rPr>
              <w:t>(s)</w:t>
            </w:r>
            <w:r w:rsidR="00FC2432">
              <w:rPr>
                <w:color w:val="002060"/>
                <w:sz w:val="18"/>
                <w:szCs w:val="18"/>
              </w:rPr>
              <w:t xml:space="preserve"> of </w:t>
            </w:r>
            <w:r w:rsidR="0014306D">
              <w:rPr>
                <w:color w:val="002060"/>
                <w:sz w:val="18"/>
                <w:szCs w:val="18"/>
              </w:rPr>
              <w:t xml:space="preserve">Key </w:t>
            </w:r>
            <w:r w:rsidR="00FC2432">
              <w:rPr>
                <w:color w:val="002060"/>
                <w:sz w:val="18"/>
                <w:szCs w:val="18"/>
              </w:rPr>
              <w:t>Representative</w:t>
            </w:r>
            <w:r w:rsidR="00AE6B6E">
              <w:rPr>
                <w:color w:val="002060"/>
                <w:sz w:val="18"/>
                <w:szCs w:val="18"/>
              </w:rPr>
              <w:t>(s)</w:t>
            </w:r>
            <w:r w:rsidR="0014306D">
              <w:rPr>
                <w:color w:val="002060"/>
                <w:sz w:val="18"/>
                <w:szCs w:val="18"/>
              </w:rPr>
              <w:t xml:space="preserve"> and position within the Company</w:t>
            </w:r>
            <w:r w:rsidR="002F1819">
              <w:rPr>
                <w:color w:val="002060"/>
                <w:sz w:val="18"/>
                <w:szCs w:val="18"/>
              </w:rPr>
              <w:t>*</w:t>
            </w:r>
            <w:r w:rsidRPr="00225393">
              <w:rPr>
                <w:color w:val="002060"/>
                <w:sz w:val="18"/>
                <w:szCs w:val="18"/>
              </w:rPr>
              <w:t>:</w:t>
            </w:r>
          </w:p>
          <w:p w14:paraId="0304562F" w14:textId="77777777" w:rsidR="0014306D" w:rsidRPr="00225393" w:rsidRDefault="0014306D" w:rsidP="00B95E09">
            <w:pPr>
              <w:jc w:val="both"/>
              <w:rPr>
                <w:color w:val="002060"/>
                <w:sz w:val="18"/>
                <w:szCs w:val="18"/>
              </w:rPr>
            </w:pPr>
          </w:p>
        </w:tc>
        <w:tc>
          <w:tcPr>
            <w:tcW w:w="5184" w:type="dxa"/>
            <w:shd w:val="clear" w:color="auto" w:fill="auto"/>
            <w:vAlign w:val="center"/>
          </w:tcPr>
          <w:p w14:paraId="586AE818" w14:textId="77777777" w:rsidR="00906567" w:rsidRPr="00CB24C4" w:rsidRDefault="00906567" w:rsidP="00CB24C4">
            <w:pPr>
              <w:jc w:val="both"/>
              <w:rPr>
                <w:rFonts w:cs="Arial"/>
                <w:sz w:val="18"/>
                <w:szCs w:val="18"/>
              </w:rPr>
            </w:pPr>
          </w:p>
        </w:tc>
      </w:tr>
      <w:tr w:rsidR="00012BD1" w:rsidRPr="00CB24C4" w14:paraId="18548983" w14:textId="77777777" w:rsidTr="0014306D">
        <w:trPr>
          <w:trHeight w:val="397"/>
        </w:trPr>
        <w:tc>
          <w:tcPr>
            <w:tcW w:w="4443" w:type="dxa"/>
            <w:shd w:val="clear" w:color="auto" w:fill="auto"/>
            <w:vAlign w:val="center"/>
          </w:tcPr>
          <w:p w14:paraId="2B2D5957" w14:textId="77777777" w:rsidR="00DD2991" w:rsidRDefault="005442BC" w:rsidP="00B95E09">
            <w:pPr>
              <w:jc w:val="both"/>
              <w:rPr>
                <w:color w:val="002060"/>
                <w:sz w:val="18"/>
                <w:szCs w:val="18"/>
              </w:rPr>
            </w:pPr>
            <w:r>
              <w:rPr>
                <w:color w:val="002060"/>
                <w:sz w:val="18"/>
                <w:szCs w:val="18"/>
              </w:rPr>
              <w:t xml:space="preserve">Full </w:t>
            </w:r>
            <w:r w:rsidR="00DD2991" w:rsidRPr="00225393">
              <w:rPr>
                <w:color w:val="002060"/>
                <w:sz w:val="18"/>
                <w:szCs w:val="18"/>
              </w:rPr>
              <w:t xml:space="preserve">Company </w:t>
            </w:r>
            <w:r>
              <w:rPr>
                <w:color w:val="002060"/>
                <w:sz w:val="18"/>
                <w:szCs w:val="18"/>
              </w:rPr>
              <w:t>N</w:t>
            </w:r>
            <w:r w:rsidR="00DD2991" w:rsidRPr="00225393">
              <w:rPr>
                <w:color w:val="002060"/>
                <w:sz w:val="18"/>
                <w:szCs w:val="18"/>
              </w:rPr>
              <w:t>ame</w:t>
            </w:r>
            <w:r w:rsidR="00DA4555">
              <w:rPr>
                <w:color w:val="002060"/>
                <w:sz w:val="18"/>
                <w:szCs w:val="18"/>
              </w:rPr>
              <w:t xml:space="preserve"> </w:t>
            </w:r>
            <w:r w:rsidR="00DA4555" w:rsidRPr="005259CA">
              <w:rPr>
                <w:color w:val="002060"/>
                <w:sz w:val="18"/>
                <w:szCs w:val="18"/>
              </w:rPr>
              <w:t>or trading name</w:t>
            </w:r>
            <w:r w:rsidR="002F1819">
              <w:rPr>
                <w:color w:val="002060"/>
                <w:sz w:val="18"/>
                <w:szCs w:val="18"/>
              </w:rPr>
              <w:t>*</w:t>
            </w:r>
            <w:r w:rsidR="00DD2991" w:rsidRPr="00225393">
              <w:rPr>
                <w:color w:val="002060"/>
                <w:sz w:val="18"/>
                <w:szCs w:val="18"/>
              </w:rPr>
              <w:t>:</w:t>
            </w:r>
          </w:p>
          <w:p w14:paraId="53651B6F" w14:textId="6998EF9D" w:rsidR="00DA4555" w:rsidRPr="00225393" w:rsidRDefault="00DA4555" w:rsidP="00B95E09">
            <w:pPr>
              <w:jc w:val="both"/>
              <w:rPr>
                <w:color w:val="002060"/>
                <w:sz w:val="18"/>
                <w:szCs w:val="18"/>
              </w:rPr>
            </w:pPr>
          </w:p>
        </w:tc>
        <w:tc>
          <w:tcPr>
            <w:tcW w:w="5184" w:type="dxa"/>
            <w:shd w:val="clear" w:color="auto" w:fill="auto"/>
            <w:vAlign w:val="center"/>
          </w:tcPr>
          <w:p w14:paraId="68DA434B" w14:textId="77777777" w:rsidR="00DD2991" w:rsidRPr="00CB24C4" w:rsidRDefault="00DD2991" w:rsidP="00CB24C4">
            <w:pPr>
              <w:jc w:val="both"/>
              <w:rPr>
                <w:rFonts w:cs="Arial"/>
                <w:sz w:val="18"/>
                <w:szCs w:val="18"/>
              </w:rPr>
            </w:pPr>
          </w:p>
        </w:tc>
      </w:tr>
      <w:tr w:rsidR="00012BD1" w:rsidRPr="00CB24C4" w14:paraId="41113C51" w14:textId="77777777" w:rsidTr="0014306D">
        <w:trPr>
          <w:trHeight w:val="397"/>
        </w:trPr>
        <w:tc>
          <w:tcPr>
            <w:tcW w:w="4443" w:type="dxa"/>
            <w:shd w:val="clear" w:color="auto" w:fill="auto"/>
            <w:vAlign w:val="center"/>
          </w:tcPr>
          <w:p w14:paraId="16A8ED01" w14:textId="77777777" w:rsidR="004D7980" w:rsidRDefault="00F64C2F" w:rsidP="00B95E09">
            <w:pPr>
              <w:jc w:val="both"/>
              <w:rPr>
                <w:color w:val="002060"/>
                <w:sz w:val="18"/>
                <w:szCs w:val="18"/>
              </w:rPr>
            </w:pPr>
            <w:r w:rsidRPr="00225393">
              <w:rPr>
                <w:color w:val="002060"/>
                <w:sz w:val="18"/>
                <w:szCs w:val="18"/>
              </w:rPr>
              <w:t>Compan</w:t>
            </w:r>
            <w:r>
              <w:rPr>
                <w:color w:val="002060"/>
                <w:sz w:val="18"/>
                <w:szCs w:val="18"/>
              </w:rPr>
              <w:t>y</w:t>
            </w:r>
            <w:r w:rsidRPr="00225393">
              <w:rPr>
                <w:color w:val="002060"/>
                <w:sz w:val="18"/>
                <w:szCs w:val="18"/>
              </w:rPr>
              <w:t xml:space="preserve"> </w:t>
            </w:r>
            <w:r w:rsidR="004D7980" w:rsidRPr="00225393">
              <w:rPr>
                <w:color w:val="002060"/>
                <w:sz w:val="18"/>
                <w:szCs w:val="18"/>
              </w:rPr>
              <w:t>Registration N</w:t>
            </w:r>
            <w:r>
              <w:rPr>
                <w:color w:val="002060"/>
                <w:sz w:val="18"/>
                <w:szCs w:val="18"/>
              </w:rPr>
              <w:t>umber</w:t>
            </w:r>
            <w:r w:rsidR="00DA4555">
              <w:rPr>
                <w:color w:val="002060"/>
                <w:sz w:val="18"/>
                <w:szCs w:val="18"/>
              </w:rPr>
              <w:t xml:space="preserve"> </w:t>
            </w:r>
            <w:r w:rsidR="00DA4555" w:rsidRPr="005259CA">
              <w:rPr>
                <w:color w:val="002060"/>
                <w:sz w:val="18"/>
                <w:szCs w:val="18"/>
              </w:rPr>
              <w:t>or alternative trading entity and VAT number</w:t>
            </w:r>
            <w:r w:rsidR="002F1819">
              <w:rPr>
                <w:color w:val="002060"/>
                <w:sz w:val="18"/>
                <w:szCs w:val="18"/>
              </w:rPr>
              <w:t>*</w:t>
            </w:r>
            <w:r w:rsidR="00B95E09" w:rsidRPr="00225393">
              <w:rPr>
                <w:color w:val="002060"/>
                <w:sz w:val="18"/>
                <w:szCs w:val="18"/>
              </w:rPr>
              <w:t>:</w:t>
            </w:r>
          </w:p>
          <w:p w14:paraId="7E2C2454" w14:textId="3BC1D8DA" w:rsidR="00DA4555" w:rsidRPr="00225393" w:rsidRDefault="00DA4555" w:rsidP="00B95E09">
            <w:pPr>
              <w:jc w:val="both"/>
              <w:rPr>
                <w:color w:val="002060"/>
                <w:sz w:val="18"/>
                <w:szCs w:val="18"/>
              </w:rPr>
            </w:pPr>
          </w:p>
        </w:tc>
        <w:tc>
          <w:tcPr>
            <w:tcW w:w="5184" w:type="dxa"/>
            <w:shd w:val="clear" w:color="auto" w:fill="auto"/>
            <w:vAlign w:val="center"/>
          </w:tcPr>
          <w:p w14:paraId="7E7A9E20" w14:textId="77777777" w:rsidR="004D7980" w:rsidRPr="00CB24C4" w:rsidRDefault="004D7980" w:rsidP="00CB24C4">
            <w:pPr>
              <w:jc w:val="both"/>
              <w:rPr>
                <w:rFonts w:cs="Arial"/>
                <w:sz w:val="18"/>
                <w:szCs w:val="18"/>
              </w:rPr>
            </w:pPr>
          </w:p>
        </w:tc>
      </w:tr>
      <w:tr w:rsidR="00012BD1" w:rsidRPr="00CB24C4" w14:paraId="0B84348B" w14:textId="77777777" w:rsidTr="0014306D">
        <w:trPr>
          <w:trHeight w:val="397"/>
        </w:trPr>
        <w:tc>
          <w:tcPr>
            <w:tcW w:w="4443" w:type="dxa"/>
            <w:shd w:val="clear" w:color="auto" w:fill="auto"/>
            <w:vAlign w:val="center"/>
          </w:tcPr>
          <w:p w14:paraId="4D43D1A8" w14:textId="5DCD12BB" w:rsidR="00DD2991" w:rsidRPr="00225393" w:rsidRDefault="00DD2991" w:rsidP="00B95E09">
            <w:pPr>
              <w:jc w:val="both"/>
              <w:rPr>
                <w:color w:val="002060"/>
                <w:sz w:val="18"/>
                <w:szCs w:val="18"/>
              </w:rPr>
            </w:pPr>
            <w:r w:rsidRPr="00225393">
              <w:rPr>
                <w:color w:val="002060"/>
                <w:sz w:val="18"/>
                <w:szCs w:val="18"/>
              </w:rPr>
              <w:t xml:space="preserve">Registered </w:t>
            </w:r>
            <w:r w:rsidR="00563A70" w:rsidRPr="00225393">
              <w:rPr>
                <w:color w:val="002060"/>
                <w:sz w:val="18"/>
                <w:szCs w:val="18"/>
              </w:rPr>
              <w:t>O</w:t>
            </w:r>
            <w:r w:rsidRPr="00225393">
              <w:rPr>
                <w:color w:val="002060"/>
                <w:sz w:val="18"/>
                <w:szCs w:val="18"/>
              </w:rPr>
              <w:t xml:space="preserve">ffice </w:t>
            </w:r>
            <w:r w:rsidR="00563A70" w:rsidRPr="00225393">
              <w:rPr>
                <w:color w:val="002060"/>
                <w:sz w:val="18"/>
                <w:szCs w:val="18"/>
              </w:rPr>
              <w:t>A</w:t>
            </w:r>
            <w:r w:rsidRPr="00225393">
              <w:rPr>
                <w:color w:val="002060"/>
                <w:sz w:val="18"/>
                <w:szCs w:val="18"/>
              </w:rPr>
              <w:t>ddress</w:t>
            </w:r>
            <w:r w:rsidR="00DA4555">
              <w:rPr>
                <w:color w:val="002060"/>
                <w:sz w:val="18"/>
                <w:szCs w:val="18"/>
              </w:rPr>
              <w:t xml:space="preserve"> </w:t>
            </w:r>
            <w:r w:rsidR="00DA4555" w:rsidRPr="005259CA">
              <w:rPr>
                <w:color w:val="002060"/>
                <w:sz w:val="18"/>
                <w:szCs w:val="18"/>
              </w:rPr>
              <w:t>or place of business</w:t>
            </w:r>
            <w:r w:rsidR="002F1819">
              <w:rPr>
                <w:color w:val="002060"/>
                <w:sz w:val="18"/>
                <w:szCs w:val="18"/>
              </w:rPr>
              <w:t>*</w:t>
            </w:r>
            <w:r w:rsidRPr="00225393">
              <w:rPr>
                <w:color w:val="002060"/>
                <w:sz w:val="18"/>
                <w:szCs w:val="18"/>
              </w:rPr>
              <w:t>:</w:t>
            </w:r>
          </w:p>
        </w:tc>
        <w:tc>
          <w:tcPr>
            <w:tcW w:w="5184" w:type="dxa"/>
            <w:shd w:val="clear" w:color="auto" w:fill="auto"/>
            <w:vAlign w:val="center"/>
          </w:tcPr>
          <w:p w14:paraId="3DCEF8E4" w14:textId="77777777" w:rsidR="00DD2991" w:rsidRPr="00CB24C4" w:rsidRDefault="00DD2991" w:rsidP="00CB24C4">
            <w:pPr>
              <w:jc w:val="both"/>
              <w:rPr>
                <w:rFonts w:cs="Arial"/>
                <w:sz w:val="18"/>
                <w:szCs w:val="18"/>
              </w:rPr>
            </w:pPr>
          </w:p>
          <w:p w14:paraId="482F1B05" w14:textId="77777777" w:rsidR="00DD2991" w:rsidRPr="00CB24C4" w:rsidRDefault="00DD2991" w:rsidP="00CB24C4">
            <w:pPr>
              <w:jc w:val="both"/>
              <w:rPr>
                <w:rFonts w:cs="Arial"/>
                <w:sz w:val="18"/>
                <w:szCs w:val="18"/>
              </w:rPr>
            </w:pPr>
          </w:p>
          <w:p w14:paraId="522C60A3" w14:textId="77777777" w:rsidR="00DD2991" w:rsidRPr="00CB24C4" w:rsidRDefault="00DD2991" w:rsidP="00CB24C4">
            <w:pPr>
              <w:jc w:val="both"/>
              <w:rPr>
                <w:rFonts w:cs="Arial"/>
                <w:sz w:val="18"/>
                <w:szCs w:val="18"/>
              </w:rPr>
            </w:pPr>
          </w:p>
        </w:tc>
      </w:tr>
      <w:tr w:rsidR="00012BD1" w:rsidRPr="00CB24C4" w14:paraId="14CD7034" w14:textId="77777777" w:rsidTr="0014306D">
        <w:trPr>
          <w:trHeight w:val="397"/>
        </w:trPr>
        <w:tc>
          <w:tcPr>
            <w:tcW w:w="4443" w:type="dxa"/>
            <w:shd w:val="clear" w:color="auto" w:fill="auto"/>
            <w:vAlign w:val="center"/>
          </w:tcPr>
          <w:p w14:paraId="69E07E7A" w14:textId="77777777" w:rsidR="00906567" w:rsidRPr="00225393" w:rsidRDefault="00563A70" w:rsidP="00FA02BF">
            <w:pPr>
              <w:jc w:val="both"/>
              <w:rPr>
                <w:color w:val="002060"/>
                <w:sz w:val="18"/>
                <w:szCs w:val="18"/>
              </w:rPr>
            </w:pPr>
            <w:r w:rsidRPr="00225393">
              <w:rPr>
                <w:color w:val="002060"/>
                <w:sz w:val="18"/>
                <w:szCs w:val="18"/>
              </w:rPr>
              <w:t>C</w:t>
            </w:r>
            <w:r w:rsidR="00906567" w:rsidRPr="00225393">
              <w:rPr>
                <w:color w:val="002060"/>
                <w:sz w:val="18"/>
                <w:szCs w:val="18"/>
              </w:rPr>
              <w:t>orrespondence</w:t>
            </w:r>
            <w:r w:rsidRPr="00225393">
              <w:rPr>
                <w:color w:val="002060"/>
                <w:sz w:val="18"/>
                <w:szCs w:val="18"/>
              </w:rPr>
              <w:t xml:space="preserve"> Address</w:t>
            </w:r>
            <w:r w:rsidR="00FA02BF">
              <w:rPr>
                <w:color w:val="002060"/>
                <w:sz w:val="18"/>
                <w:szCs w:val="18"/>
              </w:rPr>
              <w:t xml:space="preserve"> </w:t>
            </w:r>
            <w:r w:rsidR="00DD2991" w:rsidRPr="00225393">
              <w:rPr>
                <w:color w:val="002060"/>
                <w:sz w:val="18"/>
                <w:szCs w:val="18"/>
              </w:rPr>
              <w:t>(</w:t>
            </w:r>
            <w:r w:rsidR="00FA02BF" w:rsidRPr="00F64C2F">
              <w:rPr>
                <w:i/>
                <w:iCs/>
                <w:color w:val="002060"/>
                <w:sz w:val="18"/>
                <w:szCs w:val="18"/>
              </w:rPr>
              <w:t>i</w:t>
            </w:r>
            <w:r w:rsidR="00DD2991" w:rsidRPr="00F64C2F">
              <w:rPr>
                <w:i/>
                <w:iCs/>
                <w:color w:val="002060"/>
                <w:sz w:val="18"/>
                <w:szCs w:val="18"/>
              </w:rPr>
              <w:t xml:space="preserve">f different from </w:t>
            </w:r>
            <w:r w:rsidRPr="00F64C2F">
              <w:rPr>
                <w:i/>
                <w:iCs/>
                <w:color w:val="002060"/>
                <w:sz w:val="18"/>
                <w:szCs w:val="18"/>
              </w:rPr>
              <w:t>registered office address</w:t>
            </w:r>
            <w:r w:rsidR="00DD2991" w:rsidRPr="00225393">
              <w:rPr>
                <w:color w:val="002060"/>
                <w:sz w:val="18"/>
                <w:szCs w:val="18"/>
              </w:rPr>
              <w:t>)</w:t>
            </w:r>
            <w:r w:rsidR="002F1819">
              <w:rPr>
                <w:color w:val="002060"/>
                <w:sz w:val="18"/>
                <w:szCs w:val="18"/>
              </w:rPr>
              <w:t>*</w:t>
            </w:r>
            <w:r w:rsidR="00FA02BF">
              <w:rPr>
                <w:color w:val="002060"/>
                <w:sz w:val="18"/>
                <w:szCs w:val="18"/>
              </w:rPr>
              <w:t>:</w:t>
            </w:r>
          </w:p>
        </w:tc>
        <w:tc>
          <w:tcPr>
            <w:tcW w:w="5184" w:type="dxa"/>
            <w:shd w:val="clear" w:color="auto" w:fill="auto"/>
            <w:vAlign w:val="center"/>
          </w:tcPr>
          <w:p w14:paraId="6461012F" w14:textId="77777777" w:rsidR="00906567" w:rsidRPr="00CB24C4" w:rsidRDefault="00906567" w:rsidP="00CB24C4">
            <w:pPr>
              <w:jc w:val="both"/>
              <w:rPr>
                <w:rFonts w:cs="Arial"/>
                <w:sz w:val="18"/>
                <w:szCs w:val="18"/>
              </w:rPr>
            </w:pPr>
          </w:p>
          <w:p w14:paraId="7877535E" w14:textId="77777777" w:rsidR="00C253D1" w:rsidRPr="00CB24C4" w:rsidRDefault="00C253D1" w:rsidP="00CB24C4">
            <w:pPr>
              <w:jc w:val="both"/>
              <w:rPr>
                <w:rFonts w:cs="Arial"/>
                <w:sz w:val="18"/>
                <w:szCs w:val="18"/>
              </w:rPr>
            </w:pPr>
          </w:p>
          <w:p w14:paraId="14C6418D" w14:textId="77777777" w:rsidR="00C253D1" w:rsidRPr="00CB24C4" w:rsidRDefault="00C253D1" w:rsidP="00CB24C4">
            <w:pPr>
              <w:jc w:val="both"/>
              <w:rPr>
                <w:rFonts w:cs="Arial"/>
                <w:sz w:val="18"/>
                <w:szCs w:val="18"/>
              </w:rPr>
            </w:pPr>
          </w:p>
        </w:tc>
      </w:tr>
      <w:tr w:rsidR="00012BD1" w:rsidRPr="00CB24C4" w14:paraId="1797080B" w14:textId="77777777" w:rsidTr="0014306D">
        <w:trPr>
          <w:trHeight w:val="397"/>
        </w:trPr>
        <w:tc>
          <w:tcPr>
            <w:tcW w:w="4443" w:type="dxa"/>
            <w:shd w:val="clear" w:color="auto" w:fill="auto"/>
            <w:vAlign w:val="center"/>
          </w:tcPr>
          <w:p w14:paraId="2856344A" w14:textId="77777777" w:rsidR="00906567" w:rsidRPr="00225393" w:rsidRDefault="00906567" w:rsidP="00B95E09">
            <w:pPr>
              <w:jc w:val="both"/>
              <w:rPr>
                <w:color w:val="002060"/>
                <w:sz w:val="18"/>
                <w:szCs w:val="18"/>
              </w:rPr>
            </w:pPr>
            <w:r w:rsidRPr="00225393">
              <w:rPr>
                <w:color w:val="002060"/>
                <w:sz w:val="18"/>
                <w:szCs w:val="18"/>
              </w:rPr>
              <w:t xml:space="preserve">Office </w:t>
            </w:r>
            <w:r w:rsidR="00563A70" w:rsidRPr="00225393">
              <w:rPr>
                <w:color w:val="002060"/>
                <w:sz w:val="18"/>
                <w:szCs w:val="18"/>
              </w:rPr>
              <w:t>T</w:t>
            </w:r>
            <w:r w:rsidRPr="00225393">
              <w:rPr>
                <w:color w:val="002060"/>
                <w:sz w:val="18"/>
                <w:szCs w:val="18"/>
              </w:rPr>
              <w:t xml:space="preserve">elephone </w:t>
            </w:r>
            <w:r w:rsidR="00563A70" w:rsidRPr="00225393">
              <w:rPr>
                <w:color w:val="002060"/>
                <w:sz w:val="18"/>
                <w:szCs w:val="18"/>
              </w:rPr>
              <w:t>N</w:t>
            </w:r>
            <w:r w:rsidRPr="00225393">
              <w:rPr>
                <w:color w:val="002060"/>
                <w:sz w:val="18"/>
                <w:szCs w:val="18"/>
              </w:rPr>
              <w:t>umber</w:t>
            </w:r>
            <w:r w:rsidR="002F1819">
              <w:rPr>
                <w:color w:val="002060"/>
                <w:sz w:val="18"/>
                <w:szCs w:val="18"/>
              </w:rPr>
              <w:t>*:</w:t>
            </w:r>
          </w:p>
        </w:tc>
        <w:tc>
          <w:tcPr>
            <w:tcW w:w="5184" w:type="dxa"/>
            <w:shd w:val="clear" w:color="auto" w:fill="auto"/>
            <w:vAlign w:val="center"/>
          </w:tcPr>
          <w:p w14:paraId="0E20B39B" w14:textId="77777777" w:rsidR="00906567" w:rsidRPr="00CB24C4" w:rsidRDefault="00906567" w:rsidP="00CB24C4">
            <w:pPr>
              <w:jc w:val="both"/>
              <w:rPr>
                <w:rFonts w:cs="Arial"/>
                <w:sz w:val="18"/>
                <w:szCs w:val="18"/>
              </w:rPr>
            </w:pPr>
          </w:p>
        </w:tc>
      </w:tr>
      <w:tr w:rsidR="00012BD1" w:rsidRPr="00CB24C4" w14:paraId="1C273BA1" w14:textId="77777777" w:rsidTr="0014306D">
        <w:trPr>
          <w:trHeight w:val="397"/>
        </w:trPr>
        <w:tc>
          <w:tcPr>
            <w:tcW w:w="4443" w:type="dxa"/>
            <w:shd w:val="clear" w:color="auto" w:fill="auto"/>
            <w:vAlign w:val="center"/>
          </w:tcPr>
          <w:p w14:paraId="181C5375" w14:textId="77777777" w:rsidR="00906567" w:rsidRDefault="00906567" w:rsidP="00B95E09">
            <w:pPr>
              <w:jc w:val="both"/>
              <w:rPr>
                <w:color w:val="002060"/>
                <w:sz w:val="18"/>
                <w:szCs w:val="18"/>
              </w:rPr>
            </w:pPr>
            <w:r w:rsidRPr="00225393">
              <w:rPr>
                <w:color w:val="002060"/>
                <w:sz w:val="18"/>
                <w:szCs w:val="18"/>
              </w:rPr>
              <w:t xml:space="preserve">Mobile </w:t>
            </w:r>
            <w:r w:rsidR="00563A70" w:rsidRPr="00225393">
              <w:rPr>
                <w:color w:val="002060"/>
                <w:sz w:val="18"/>
                <w:szCs w:val="18"/>
              </w:rPr>
              <w:t>N</w:t>
            </w:r>
            <w:r w:rsidRPr="00225393">
              <w:rPr>
                <w:color w:val="002060"/>
                <w:sz w:val="18"/>
                <w:szCs w:val="18"/>
              </w:rPr>
              <w:t>umber</w:t>
            </w:r>
            <w:r w:rsidR="0014306D">
              <w:rPr>
                <w:color w:val="002060"/>
                <w:sz w:val="18"/>
                <w:szCs w:val="18"/>
              </w:rPr>
              <w:t xml:space="preserve"> (for each Key Representative, if applicable)</w:t>
            </w:r>
            <w:r w:rsidR="002F1819">
              <w:rPr>
                <w:color w:val="002060"/>
                <w:sz w:val="18"/>
                <w:szCs w:val="18"/>
              </w:rPr>
              <w:t>*</w:t>
            </w:r>
            <w:r w:rsidRPr="00225393">
              <w:rPr>
                <w:color w:val="002060"/>
                <w:sz w:val="18"/>
                <w:szCs w:val="18"/>
              </w:rPr>
              <w:t>:</w:t>
            </w:r>
          </w:p>
          <w:p w14:paraId="11BA7198" w14:textId="77777777" w:rsidR="0014306D" w:rsidRPr="00225393" w:rsidRDefault="0014306D" w:rsidP="00B95E09">
            <w:pPr>
              <w:jc w:val="both"/>
              <w:rPr>
                <w:color w:val="002060"/>
                <w:sz w:val="18"/>
                <w:szCs w:val="18"/>
              </w:rPr>
            </w:pPr>
          </w:p>
        </w:tc>
        <w:tc>
          <w:tcPr>
            <w:tcW w:w="5184" w:type="dxa"/>
            <w:shd w:val="clear" w:color="auto" w:fill="auto"/>
            <w:vAlign w:val="center"/>
          </w:tcPr>
          <w:p w14:paraId="38A48FA3" w14:textId="77777777" w:rsidR="00906567" w:rsidRPr="00CB24C4" w:rsidRDefault="00906567" w:rsidP="00CB24C4">
            <w:pPr>
              <w:jc w:val="both"/>
              <w:rPr>
                <w:rFonts w:cs="Arial"/>
                <w:sz w:val="18"/>
                <w:szCs w:val="18"/>
              </w:rPr>
            </w:pPr>
          </w:p>
        </w:tc>
      </w:tr>
      <w:tr w:rsidR="00012BD1" w:rsidRPr="00CB24C4" w14:paraId="08A800E1" w14:textId="77777777" w:rsidTr="0014306D">
        <w:trPr>
          <w:trHeight w:val="397"/>
        </w:trPr>
        <w:tc>
          <w:tcPr>
            <w:tcW w:w="4443" w:type="dxa"/>
            <w:shd w:val="clear" w:color="auto" w:fill="auto"/>
            <w:vAlign w:val="center"/>
          </w:tcPr>
          <w:p w14:paraId="28275A0B" w14:textId="77777777" w:rsidR="00906567" w:rsidRDefault="00906567" w:rsidP="00B95E09">
            <w:pPr>
              <w:jc w:val="both"/>
              <w:rPr>
                <w:color w:val="002060"/>
                <w:sz w:val="18"/>
                <w:szCs w:val="18"/>
              </w:rPr>
            </w:pPr>
            <w:r w:rsidRPr="00225393">
              <w:rPr>
                <w:color w:val="002060"/>
                <w:sz w:val="18"/>
                <w:szCs w:val="18"/>
              </w:rPr>
              <w:t>Email</w:t>
            </w:r>
            <w:r w:rsidR="004D7980" w:rsidRPr="00225393">
              <w:rPr>
                <w:color w:val="002060"/>
                <w:sz w:val="18"/>
                <w:szCs w:val="18"/>
              </w:rPr>
              <w:t xml:space="preserve"> </w:t>
            </w:r>
            <w:r w:rsidR="00563A70" w:rsidRPr="00225393">
              <w:rPr>
                <w:color w:val="002060"/>
                <w:sz w:val="18"/>
                <w:szCs w:val="18"/>
              </w:rPr>
              <w:t>A</w:t>
            </w:r>
            <w:r w:rsidR="004D7980" w:rsidRPr="00225393">
              <w:rPr>
                <w:color w:val="002060"/>
                <w:sz w:val="18"/>
                <w:szCs w:val="18"/>
              </w:rPr>
              <w:t>ddress</w:t>
            </w:r>
            <w:r w:rsidR="0014306D">
              <w:rPr>
                <w:color w:val="002060"/>
                <w:sz w:val="18"/>
                <w:szCs w:val="18"/>
              </w:rPr>
              <w:t xml:space="preserve"> (for each Key Representative, if applicable)</w:t>
            </w:r>
            <w:r w:rsidR="002F1819">
              <w:rPr>
                <w:color w:val="002060"/>
                <w:sz w:val="18"/>
                <w:szCs w:val="18"/>
              </w:rPr>
              <w:t>*</w:t>
            </w:r>
            <w:r w:rsidRPr="00225393">
              <w:rPr>
                <w:color w:val="002060"/>
                <w:sz w:val="18"/>
                <w:szCs w:val="18"/>
              </w:rPr>
              <w:t>:</w:t>
            </w:r>
          </w:p>
          <w:p w14:paraId="08B62793" w14:textId="77777777" w:rsidR="0014306D" w:rsidRPr="00225393" w:rsidRDefault="0014306D" w:rsidP="00B95E09">
            <w:pPr>
              <w:jc w:val="both"/>
              <w:rPr>
                <w:color w:val="002060"/>
                <w:sz w:val="18"/>
                <w:szCs w:val="18"/>
              </w:rPr>
            </w:pPr>
          </w:p>
        </w:tc>
        <w:tc>
          <w:tcPr>
            <w:tcW w:w="5184" w:type="dxa"/>
            <w:shd w:val="clear" w:color="auto" w:fill="auto"/>
            <w:vAlign w:val="center"/>
          </w:tcPr>
          <w:p w14:paraId="4F18E222" w14:textId="77777777" w:rsidR="00906567" w:rsidRPr="00CB24C4" w:rsidRDefault="00906567" w:rsidP="00CB24C4">
            <w:pPr>
              <w:jc w:val="both"/>
              <w:rPr>
                <w:rFonts w:cs="Arial"/>
                <w:sz w:val="18"/>
                <w:szCs w:val="18"/>
              </w:rPr>
            </w:pPr>
          </w:p>
        </w:tc>
      </w:tr>
    </w:tbl>
    <w:p w14:paraId="30367901" w14:textId="77777777" w:rsidR="00164402" w:rsidRPr="00CB24C4" w:rsidRDefault="00164402" w:rsidP="00CB24C4">
      <w:pPr>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5158"/>
      </w:tblGrid>
      <w:tr w:rsidR="00B95E09" w:rsidRPr="00CB24C4" w14:paraId="315B71F1" w14:textId="77777777" w:rsidTr="00225393">
        <w:trPr>
          <w:trHeight w:val="401"/>
        </w:trPr>
        <w:tc>
          <w:tcPr>
            <w:tcW w:w="9747" w:type="dxa"/>
            <w:gridSpan w:val="2"/>
            <w:shd w:val="clear" w:color="auto" w:fill="002060"/>
          </w:tcPr>
          <w:p w14:paraId="34CCD6DB" w14:textId="77777777" w:rsidR="00B95E09" w:rsidRPr="00CB24C4" w:rsidRDefault="00B95E09" w:rsidP="00CB24C4">
            <w:pPr>
              <w:spacing w:before="80"/>
              <w:jc w:val="both"/>
              <w:rPr>
                <w:rFonts w:cs="Arial"/>
                <w:sz w:val="18"/>
                <w:szCs w:val="18"/>
              </w:rPr>
            </w:pPr>
            <w:r w:rsidRPr="00CB24C4">
              <w:rPr>
                <w:rFonts w:cs="Arial"/>
                <w:b/>
                <w:sz w:val="18"/>
                <w:szCs w:val="18"/>
              </w:rPr>
              <w:t xml:space="preserve">PART 2: </w:t>
            </w:r>
            <w:r w:rsidR="009663AC">
              <w:rPr>
                <w:rFonts w:cs="Arial"/>
                <w:sz w:val="18"/>
                <w:szCs w:val="18"/>
              </w:rPr>
              <w:t>Regions</w:t>
            </w:r>
          </w:p>
        </w:tc>
      </w:tr>
      <w:tr w:rsidR="00B95E09" w:rsidRPr="00CB24C4" w14:paraId="16BD4D0A" w14:textId="77777777" w:rsidTr="00225393">
        <w:tc>
          <w:tcPr>
            <w:tcW w:w="9747" w:type="dxa"/>
            <w:gridSpan w:val="2"/>
            <w:tcBorders>
              <w:bottom w:val="nil"/>
            </w:tcBorders>
          </w:tcPr>
          <w:p w14:paraId="1C2EF0FC" w14:textId="77777777" w:rsidR="00B95E09" w:rsidRPr="00225393" w:rsidRDefault="00B95E09" w:rsidP="00CB24C4">
            <w:pPr>
              <w:jc w:val="both"/>
              <w:rPr>
                <w:rFonts w:cs="Arial"/>
                <w:color w:val="002060"/>
                <w:sz w:val="18"/>
                <w:szCs w:val="18"/>
              </w:rPr>
            </w:pPr>
          </w:p>
          <w:p w14:paraId="4FDFC37F" w14:textId="6E4504D8" w:rsidR="005442BC" w:rsidRPr="00225393" w:rsidRDefault="00B95E09" w:rsidP="00CB24C4">
            <w:pPr>
              <w:jc w:val="both"/>
              <w:rPr>
                <w:rFonts w:cs="Arial"/>
                <w:color w:val="002060"/>
                <w:sz w:val="18"/>
                <w:szCs w:val="18"/>
              </w:rPr>
            </w:pPr>
            <w:r w:rsidRPr="00225393">
              <w:rPr>
                <w:rFonts w:cs="Arial"/>
                <w:color w:val="002060"/>
                <w:sz w:val="18"/>
                <w:szCs w:val="18"/>
              </w:rPr>
              <w:t xml:space="preserve">Please indicate the regions of the United Kingdom you </w:t>
            </w:r>
            <w:r w:rsidR="00FD48ED">
              <w:rPr>
                <w:rFonts w:cs="Arial"/>
                <w:color w:val="002060"/>
                <w:sz w:val="18"/>
                <w:szCs w:val="18"/>
              </w:rPr>
              <w:t>are able to</w:t>
            </w:r>
            <w:r w:rsidRPr="00225393">
              <w:rPr>
                <w:rFonts w:cs="Arial"/>
                <w:color w:val="002060"/>
                <w:sz w:val="18"/>
                <w:szCs w:val="18"/>
              </w:rPr>
              <w:t xml:space="preserve"> practise in by ticking one or more of the following</w:t>
            </w:r>
            <w:r w:rsidR="002F1819">
              <w:rPr>
                <w:color w:val="002060"/>
                <w:sz w:val="18"/>
                <w:szCs w:val="18"/>
              </w:rPr>
              <w:t>*</w:t>
            </w:r>
            <w:r w:rsidRPr="00225393">
              <w:rPr>
                <w:rFonts w:cs="Arial"/>
                <w:color w:val="002060"/>
                <w:sz w:val="18"/>
                <w:szCs w:val="18"/>
              </w:rPr>
              <w:t>:</w:t>
            </w:r>
          </w:p>
          <w:p w14:paraId="565BB1B5" w14:textId="77777777" w:rsidR="00B95E09" w:rsidRPr="00225393" w:rsidRDefault="00B95E09" w:rsidP="00225393">
            <w:pPr>
              <w:rPr>
                <w:color w:val="002060"/>
              </w:rPr>
            </w:pPr>
          </w:p>
        </w:tc>
      </w:tr>
      <w:tr w:rsidR="00B95E09" w:rsidRPr="00CB24C4" w14:paraId="6B286BF3" w14:textId="77777777" w:rsidTr="00225393">
        <w:tc>
          <w:tcPr>
            <w:tcW w:w="4580" w:type="dxa"/>
            <w:tcBorders>
              <w:top w:val="nil"/>
              <w:left w:val="single" w:sz="4" w:space="0" w:color="auto"/>
              <w:bottom w:val="single" w:sz="4" w:space="0" w:color="auto"/>
              <w:right w:val="nil"/>
            </w:tcBorders>
          </w:tcPr>
          <w:p w14:paraId="77413BC4" w14:textId="77777777" w:rsidR="00B95E09" w:rsidRPr="00225393" w:rsidRDefault="00D47EC5" w:rsidP="00EF435B">
            <w:pPr>
              <w:numPr>
                <w:ilvl w:val="0"/>
                <w:numId w:val="7"/>
              </w:numPr>
              <w:ind w:left="720" w:hanging="360"/>
              <w:jc w:val="both"/>
              <w:rPr>
                <w:rFonts w:cs="Arial"/>
                <w:color w:val="002060"/>
                <w:sz w:val="18"/>
                <w:szCs w:val="18"/>
              </w:rPr>
            </w:pPr>
            <w:r w:rsidRPr="00225393">
              <w:rPr>
                <w:rFonts w:cs="Arial"/>
                <w:color w:val="002060"/>
                <w:sz w:val="18"/>
                <w:szCs w:val="18"/>
              </w:rPr>
              <w:t>North</w:t>
            </w:r>
            <w:r w:rsidR="00F64C2F">
              <w:rPr>
                <w:rFonts w:cs="Arial"/>
                <w:color w:val="002060"/>
                <w:sz w:val="18"/>
                <w:szCs w:val="18"/>
              </w:rPr>
              <w:t xml:space="preserve"> of England</w:t>
            </w:r>
          </w:p>
          <w:p w14:paraId="1C9EC4D1" w14:textId="77777777" w:rsidR="00D47EC5" w:rsidRPr="00225393" w:rsidRDefault="006C5422" w:rsidP="00EF435B">
            <w:pPr>
              <w:numPr>
                <w:ilvl w:val="0"/>
                <w:numId w:val="7"/>
              </w:numPr>
              <w:ind w:left="720" w:hanging="360"/>
              <w:jc w:val="both"/>
              <w:rPr>
                <w:rFonts w:cs="Arial"/>
                <w:color w:val="002060"/>
                <w:sz w:val="18"/>
                <w:szCs w:val="18"/>
              </w:rPr>
            </w:pPr>
            <w:r>
              <w:rPr>
                <w:rFonts w:cs="Arial"/>
                <w:color w:val="002060"/>
                <w:sz w:val="18"/>
                <w:szCs w:val="18"/>
              </w:rPr>
              <w:t>Wales</w:t>
            </w:r>
          </w:p>
          <w:p w14:paraId="11F14E16" w14:textId="77777777" w:rsidR="00D47EC5" w:rsidRPr="00225393" w:rsidRDefault="006C5422" w:rsidP="00EF435B">
            <w:pPr>
              <w:numPr>
                <w:ilvl w:val="0"/>
                <w:numId w:val="7"/>
              </w:numPr>
              <w:ind w:left="720" w:hanging="360"/>
              <w:jc w:val="both"/>
              <w:rPr>
                <w:rFonts w:cs="Arial"/>
                <w:color w:val="002060"/>
                <w:sz w:val="18"/>
                <w:szCs w:val="18"/>
              </w:rPr>
            </w:pPr>
            <w:r w:rsidRPr="00225393">
              <w:rPr>
                <w:rFonts w:cs="Arial"/>
                <w:color w:val="002060"/>
                <w:sz w:val="18"/>
                <w:szCs w:val="18"/>
              </w:rPr>
              <w:t xml:space="preserve">Midlands      </w:t>
            </w:r>
            <w:r w:rsidR="00D47EC5" w:rsidRPr="00225393">
              <w:rPr>
                <w:rFonts w:cs="Arial"/>
                <w:color w:val="002060"/>
                <w:sz w:val="18"/>
                <w:szCs w:val="18"/>
              </w:rPr>
              <w:t xml:space="preserve">            </w:t>
            </w:r>
          </w:p>
          <w:p w14:paraId="714D5265" w14:textId="51448E01" w:rsidR="00D47EC5" w:rsidRPr="00225393" w:rsidRDefault="00D47EC5" w:rsidP="00EF435B">
            <w:pPr>
              <w:numPr>
                <w:ilvl w:val="0"/>
                <w:numId w:val="7"/>
              </w:numPr>
              <w:ind w:left="720" w:hanging="360"/>
              <w:jc w:val="both"/>
              <w:rPr>
                <w:rFonts w:cs="Arial"/>
                <w:color w:val="002060"/>
                <w:sz w:val="18"/>
                <w:szCs w:val="18"/>
              </w:rPr>
            </w:pPr>
            <w:r w:rsidRPr="00225393">
              <w:rPr>
                <w:rFonts w:cs="Arial"/>
                <w:color w:val="002060"/>
                <w:sz w:val="18"/>
                <w:szCs w:val="18"/>
              </w:rPr>
              <w:t xml:space="preserve">    </w:t>
            </w:r>
          </w:p>
          <w:p w14:paraId="3E5ED392" w14:textId="77777777" w:rsidR="00D47EC5" w:rsidRPr="00225393" w:rsidRDefault="00D47EC5" w:rsidP="00EF435B">
            <w:pPr>
              <w:numPr>
                <w:ilvl w:val="0"/>
                <w:numId w:val="7"/>
              </w:numPr>
              <w:ind w:left="720" w:hanging="360"/>
              <w:jc w:val="both"/>
              <w:rPr>
                <w:rFonts w:cs="Arial"/>
                <w:color w:val="002060"/>
                <w:sz w:val="18"/>
                <w:szCs w:val="18"/>
              </w:rPr>
            </w:pPr>
            <w:r w:rsidRPr="00225393">
              <w:rPr>
                <w:rFonts w:cs="Arial"/>
                <w:color w:val="002060"/>
                <w:sz w:val="18"/>
                <w:szCs w:val="18"/>
              </w:rPr>
              <w:t>Other:</w:t>
            </w:r>
            <w:r w:rsidR="004A4053" w:rsidRPr="00225393">
              <w:rPr>
                <w:rFonts w:cs="Arial"/>
                <w:color w:val="002060"/>
                <w:sz w:val="18"/>
                <w:szCs w:val="18"/>
              </w:rPr>
              <w:t xml:space="preserve"> ______________________________</w:t>
            </w:r>
          </w:p>
          <w:p w14:paraId="56E74AA6" w14:textId="77777777" w:rsidR="00D47EC5" w:rsidRPr="00225393" w:rsidRDefault="00D47EC5" w:rsidP="00CB24C4">
            <w:pPr>
              <w:jc w:val="both"/>
              <w:rPr>
                <w:rFonts w:cs="Arial"/>
                <w:color w:val="002060"/>
                <w:sz w:val="18"/>
                <w:szCs w:val="18"/>
              </w:rPr>
            </w:pPr>
            <w:r w:rsidRPr="00225393">
              <w:rPr>
                <w:rFonts w:cs="Arial"/>
                <w:color w:val="002060"/>
                <w:sz w:val="18"/>
                <w:szCs w:val="18"/>
              </w:rPr>
              <w:t xml:space="preserve">                               </w:t>
            </w:r>
          </w:p>
        </w:tc>
        <w:tc>
          <w:tcPr>
            <w:tcW w:w="5167" w:type="dxa"/>
            <w:tcBorders>
              <w:top w:val="nil"/>
              <w:left w:val="nil"/>
              <w:bottom w:val="single" w:sz="4" w:space="0" w:color="auto"/>
              <w:right w:val="single" w:sz="4" w:space="0" w:color="auto"/>
            </w:tcBorders>
            <w:shd w:val="clear" w:color="auto" w:fill="auto"/>
          </w:tcPr>
          <w:p w14:paraId="0227AE81" w14:textId="77777777" w:rsidR="00B95E09" w:rsidRPr="00225393" w:rsidRDefault="00D47EC5" w:rsidP="00EF435B">
            <w:pPr>
              <w:numPr>
                <w:ilvl w:val="0"/>
                <w:numId w:val="8"/>
              </w:numPr>
              <w:ind w:left="720" w:hanging="360"/>
              <w:jc w:val="both"/>
              <w:rPr>
                <w:rFonts w:cs="Arial"/>
                <w:color w:val="002060"/>
                <w:sz w:val="18"/>
                <w:szCs w:val="18"/>
              </w:rPr>
            </w:pPr>
            <w:r w:rsidRPr="00225393">
              <w:rPr>
                <w:rFonts w:cs="Arial"/>
                <w:color w:val="002060"/>
                <w:sz w:val="18"/>
                <w:szCs w:val="18"/>
              </w:rPr>
              <w:t>Scotland</w:t>
            </w:r>
          </w:p>
          <w:p w14:paraId="475E496E" w14:textId="77777777" w:rsidR="006C5422" w:rsidRPr="00225393" w:rsidRDefault="006C5422" w:rsidP="006C5422">
            <w:pPr>
              <w:numPr>
                <w:ilvl w:val="0"/>
                <w:numId w:val="8"/>
              </w:numPr>
              <w:ind w:left="720" w:hanging="360"/>
              <w:jc w:val="both"/>
              <w:rPr>
                <w:rFonts w:cs="Arial"/>
                <w:color w:val="002060"/>
                <w:sz w:val="18"/>
                <w:szCs w:val="18"/>
              </w:rPr>
            </w:pPr>
            <w:r w:rsidRPr="00225393">
              <w:rPr>
                <w:rFonts w:cs="Arial"/>
                <w:color w:val="002060"/>
                <w:sz w:val="18"/>
                <w:szCs w:val="18"/>
              </w:rPr>
              <w:t>London</w:t>
            </w:r>
          </w:p>
          <w:p w14:paraId="0733CE25" w14:textId="77777777" w:rsidR="006C5422" w:rsidRPr="00225393" w:rsidRDefault="006C5422" w:rsidP="006C5422">
            <w:pPr>
              <w:numPr>
                <w:ilvl w:val="0"/>
                <w:numId w:val="8"/>
              </w:numPr>
              <w:ind w:left="720" w:hanging="360"/>
              <w:jc w:val="both"/>
              <w:rPr>
                <w:rFonts w:cs="Arial"/>
                <w:color w:val="002060"/>
                <w:sz w:val="18"/>
                <w:szCs w:val="18"/>
              </w:rPr>
            </w:pPr>
            <w:r w:rsidRPr="00225393">
              <w:rPr>
                <w:rFonts w:cs="Arial"/>
                <w:color w:val="002060"/>
                <w:sz w:val="18"/>
                <w:szCs w:val="18"/>
              </w:rPr>
              <w:t>South East</w:t>
            </w:r>
            <w:r>
              <w:rPr>
                <w:rFonts w:cs="Arial"/>
                <w:color w:val="002060"/>
                <w:sz w:val="18"/>
                <w:szCs w:val="18"/>
              </w:rPr>
              <w:t xml:space="preserve"> of England</w:t>
            </w:r>
          </w:p>
          <w:p w14:paraId="69780900" w14:textId="77777777" w:rsidR="006C5422" w:rsidRPr="00225393" w:rsidRDefault="006C5422" w:rsidP="006C5422">
            <w:pPr>
              <w:numPr>
                <w:ilvl w:val="0"/>
                <w:numId w:val="8"/>
              </w:numPr>
              <w:ind w:left="720" w:hanging="360"/>
              <w:jc w:val="both"/>
              <w:rPr>
                <w:rFonts w:cs="Arial"/>
                <w:color w:val="002060"/>
                <w:sz w:val="18"/>
                <w:szCs w:val="18"/>
              </w:rPr>
            </w:pPr>
            <w:r w:rsidRPr="00225393">
              <w:rPr>
                <w:rFonts w:cs="Arial"/>
                <w:color w:val="002060"/>
                <w:sz w:val="18"/>
                <w:szCs w:val="18"/>
              </w:rPr>
              <w:t>South West</w:t>
            </w:r>
            <w:r>
              <w:rPr>
                <w:rFonts w:cs="Arial"/>
                <w:color w:val="002060"/>
                <w:sz w:val="18"/>
                <w:szCs w:val="18"/>
              </w:rPr>
              <w:t xml:space="preserve"> of England</w:t>
            </w:r>
          </w:p>
          <w:p w14:paraId="3CFE419B" w14:textId="77777777" w:rsidR="00D47EC5" w:rsidRPr="00225393" w:rsidRDefault="00D47EC5" w:rsidP="006C5422">
            <w:pPr>
              <w:ind w:left="720"/>
              <w:jc w:val="both"/>
              <w:rPr>
                <w:rFonts w:cs="Arial"/>
                <w:color w:val="002060"/>
                <w:sz w:val="18"/>
                <w:szCs w:val="18"/>
              </w:rPr>
            </w:pPr>
          </w:p>
          <w:p w14:paraId="0127B3C6" w14:textId="77777777" w:rsidR="00D47EC5" w:rsidRPr="00225393" w:rsidRDefault="00D47EC5" w:rsidP="006C5422">
            <w:pPr>
              <w:ind w:left="720"/>
              <w:jc w:val="both"/>
              <w:rPr>
                <w:color w:val="002060"/>
                <w:sz w:val="18"/>
                <w:szCs w:val="18"/>
              </w:rPr>
            </w:pPr>
          </w:p>
        </w:tc>
      </w:tr>
    </w:tbl>
    <w:p w14:paraId="08C22BE3" w14:textId="77777777" w:rsidR="00893C39" w:rsidRDefault="00893C39" w:rsidP="00D47EC5">
      <w:pPr>
        <w:ind w:right="248"/>
        <w:jc w:val="both"/>
        <w:rPr>
          <w:rFonts w:cs="Arial"/>
          <w:b/>
          <w:sz w:val="18"/>
          <w:szCs w:val="18"/>
        </w:rPr>
      </w:pPr>
    </w:p>
    <w:p w14:paraId="1C1A63FB" w14:textId="3222EBC6" w:rsidR="006D5141" w:rsidRPr="00225393" w:rsidRDefault="006D5141" w:rsidP="00225393">
      <w:pPr>
        <w:ind w:left="-142" w:right="107"/>
        <w:jc w:val="both"/>
        <w:rPr>
          <w:rFonts w:cs="Arial"/>
          <w:bCs/>
          <w:color w:val="002060"/>
          <w:sz w:val="18"/>
          <w:szCs w:val="18"/>
        </w:rPr>
      </w:pPr>
      <w:r w:rsidRPr="00225393">
        <w:rPr>
          <w:rFonts w:cs="Arial"/>
          <w:bCs/>
          <w:color w:val="002060"/>
          <w:sz w:val="18"/>
          <w:szCs w:val="18"/>
        </w:rPr>
        <w:lastRenderedPageBreak/>
        <w:t xml:space="preserve">The next </w:t>
      </w:r>
      <w:r>
        <w:rPr>
          <w:rFonts w:cs="Arial"/>
          <w:bCs/>
          <w:color w:val="002060"/>
          <w:sz w:val="18"/>
          <w:szCs w:val="18"/>
        </w:rPr>
        <w:t xml:space="preserve">Part of this Application Form requests further details about how you satisfy the criteria of the BII </w:t>
      </w:r>
      <w:r w:rsidR="00111C11" w:rsidRPr="00225393">
        <w:rPr>
          <w:rFonts w:cs="Arial"/>
          <w:color w:val="002060"/>
          <w:sz w:val="18"/>
          <w:szCs w:val="18"/>
        </w:rPr>
        <w:t>Accredited Advis</w:t>
      </w:r>
      <w:r w:rsidR="009A4E13">
        <w:rPr>
          <w:rFonts w:cs="Arial"/>
          <w:color w:val="002060"/>
          <w:sz w:val="18"/>
          <w:szCs w:val="18"/>
        </w:rPr>
        <w:t>o</w:t>
      </w:r>
      <w:r w:rsidR="00111C11" w:rsidRPr="00225393">
        <w:rPr>
          <w:rFonts w:cs="Arial"/>
          <w:color w:val="002060"/>
          <w:sz w:val="18"/>
          <w:szCs w:val="18"/>
        </w:rPr>
        <w:t xml:space="preserve">r Listing </w:t>
      </w:r>
      <w:r w:rsidR="00111C11">
        <w:rPr>
          <w:rFonts w:cs="Arial"/>
          <w:color w:val="002060"/>
          <w:sz w:val="18"/>
          <w:szCs w:val="18"/>
        </w:rPr>
        <w:t>S</w:t>
      </w:r>
      <w:r w:rsidR="00111C11" w:rsidRPr="00225393">
        <w:rPr>
          <w:rFonts w:cs="Arial"/>
          <w:color w:val="002060"/>
          <w:sz w:val="18"/>
          <w:szCs w:val="18"/>
        </w:rPr>
        <w:t>ervice</w:t>
      </w:r>
      <w:r>
        <w:rPr>
          <w:rFonts w:cs="Arial"/>
          <w:bCs/>
          <w:color w:val="002060"/>
          <w:sz w:val="18"/>
          <w:szCs w:val="18"/>
        </w:rPr>
        <w:t xml:space="preserve">. Please complete this </w:t>
      </w:r>
      <w:r w:rsidR="00FD48ED">
        <w:rPr>
          <w:rFonts w:cs="Arial"/>
          <w:bCs/>
          <w:color w:val="002060"/>
          <w:sz w:val="18"/>
          <w:szCs w:val="18"/>
        </w:rPr>
        <w:t>p</w:t>
      </w:r>
      <w:r>
        <w:rPr>
          <w:rFonts w:cs="Arial"/>
          <w:bCs/>
          <w:color w:val="002060"/>
          <w:sz w:val="18"/>
          <w:szCs w:val="18"/>
        </w:rPr>
        <w:t>art</w:t>
      </w:r>
      <w:r w:rsidR="00D84CC7">
        <w:rPr>
          <w:rFonts w:cs="Arial"/>
          <w:bCs/>
          <w:color w:val="002060"/>
          <w:sz w:val="18"/>
          <w:szCs w:val="18"/>
        </w:rPr>
        <w:t xml:space="preserve"> </w:t>
      </w:r>
      <w:r>
        <w:rPr>
          <w:rFonts w:cs="Arial"/>
          <w:bCs/>
          <w:color w:val="002060"/>
          <w:sz w:val="18"/>
          <w:szCs w:val="18"/>
        </w:rPr>
        <w:t>in as much detail as possible</w:t>
      </w:r>
      <w:r w:rsidR="005442BC">
        <w:rPr>
          <w:rFonts w:cs="Arial"/>
          <w:bCs/>
          <w:color w:val="002060"/>
          <w:sz w:val="18"/>
          <w:szCs w:val="18"/>
        </w:rPr>
        <w:t xml:space="preserve"> as these details will be considered in depth by the </w:t>
      </w:r>
      <w:r w:rsidR="009663AC">
        <w:rPr>
          <w:rFonts w:cs="Arial"/>
          <w:bCs/>
          <w:color w:val="002060"/>
          <w:sz w:val="18"/>
          <w:szCs w:val="18"/>
        </w:rPr>
        <w:t xml:space="preserve">Independent </w:t>
      </w:r>
      <w:r w:rsidR="005442BC">
        <w:rPr>
          <w:rFonts w:cs="Arial"/>
          <w:bCs/>
          <w:color w:val="002060"/>
          <w:sz w:val="18"/>
          <w:szCs w:val="18"/>
        </w:rPr>
        <w:t>Expert Panel</w:t>
      </w:r>
      <w:r>
        <w:rPr>
          <w:rFonts w:cs="Arial"/>
          <w:bCs/>
          <w:color w:val="002060"/>
          <w:sz w:val="18"/>
          <w:szCs w:val="18"/>
        </w:rPr>
        <w:t xml:space="preserve">. Where necessary, please attach accompanying documents to support your statements. </w:t>
      </w:r>
    </w:p>
    <w:p w14:paraId="3B7A56B8" w14:textId="77777777" w:rsidR="006D5141" w:rsidRPr="00CB24C4" w:rsidRDefault="006D5141" w:rsidP="00225393">
      <w:pPr>
        <w:ind w:right="248"/>
        <w:jc w:val="both"/>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5237"/>
      </w:tblGrid>
      <w:tr w:rsidR="006D5141" w:rsidRPr="00CB24C4" w14:paraId="291EB997" w14:textId="77777777" w:rsidTr="00225393">
        <w:trPr>
          <w:trHeight w:val="410"/>
        </w:trPr>
        <w:tc>
          <w:tcPr>
            <w:tcW w:w="9747" w:type="dxa"/>
            <w:gridSpan w:val="2"/>
            <w:shd w:val="clear" w:color="auto" w:fill="002060"/>
          </w:tcPr>
          <w:p w14:paraId="5F5DB612" w14:textId="77777777" w:rsidR="006D5141" w:rsidRPr="00CB24C4" w:rsidRDefault="006D5141" w:rsidP="00225393">
            <w:pPr>
              <w:spacing w:before="80"/>
              <w:jc w:val="both"/>
              <w:rPr>
                <w:rFonts w:cs="Arial"/>
                <w:b/>
                <w:sz w:val="18"/>
                <w:szCs w:val="18"/>
              </w:rPr>
            </w:pPr>
            <w:r w:rsidRPr="00CB24C4">
              <w:rPr>
                <w:rFonts w:cs="Arial"/>
                <w:b/>
                <w:sz w:val="18"/>
                <w:szCs w:val="18"/>
              </w:rPr>
              <w:t xml:space="preserve">PART 3: </w:t>
            </w:r>
            <w:r w:rsidRPr="00CB24C4">
              <w:rPr>
                <w:rFonts w:cs="Arial"/>
                <w:sz w:val="18"/>
                <w:szCs w:val="18"/>
              </w:rPr>
              <w:t>The Criteria</w:t>
            </w:r>
          </w:p>
        </w:tc>
      </w:tr>
      <w:tr w:rsidR="00D84CC7" w:rsidRPr="00CB24C4" w14:paraId="37E6E7D7" w14:textId="77777777" w:rsidTr="00651EC3">
        <w:trPr>
          <w:trHeight w:val="410"/>
        </w:trPr>
        <w:tc>
          <w:tcPr>
            <w:tcW w:w="9747" w:type="dxa"/>
            <w:gridSpan w:val="2"/>
            <w:shd w:val="clear" w:color="auto" w:fill="auto"/>
          </w:tcPr>
          <w:p w14:paraId="1AC2A2A9" w14:textId="77777777" w:rsidR="00FC2432" w:rsidRPr="00530B81" w:rsidRDefault="00D84CC7" w:rsidP="00225393">
            <w:pPr>
              <w:spacing w:before="80"/>
              <w:jc w:val="both"/>
              <w:rPr>
                <w:rFonts w:cs="Arial"/>
                <w:color w:val="002060"/>
                <w:sz w:val="18"/>
                <w:szCs w:val="18"/>
              </w:rPr>
            </w:pPr>
            <w:r w:rsidRPr="00B26CE4">
              <w:rPr>
                <w:rFonts w:cs="Arial"/>
                <w:color w:val="002060"/>
                <w:sz w:val="18"/>
                <w:szCs w:val="18"/>
              </w:rPr>
              <w:t xml:space="preserve">The BII expects </w:t>
            </w:r>
            <w:r w:rsidR="009663AC">
              <w:rPr>
                <w:rFonts w:cs="Arial"/>
                <w:color w:val="002060"/>
                <w:sz w:val="18"/>
                <w:szCs w:val="18"/>
              </w:rPr>
              <w:t>you to</w:t>
            </w:r>
            <w:r w:rsidRPr="00B26CE4">
              <w:rPr>
                <w:rFonts w:cs="Arial"/>
                <w:color w:val="002060"/>
                <w:sz w:val="18"/>
                <w:szCs w:val="18"/>
              </w:rPr>
              <w:t xml:space="preserve"> have at least five years’ experience working with the </w:t>
            </w:r>
            <w:r w:rsidR="00EB6B52">
              <w:rPr>
                <w:rFonts w:cs="Arial"/>
                <w:color w:val="002060"/>
                <w:sz w:val="18"/>
                <w:szCs w:val="18"/>
              </w:rPr>
              <w:t>l</w:t>
            </w:r>
            <w:r w:rsidRPr="00B26CE4">
              <w:rPr>
                <w:rFonts w:cs="Arial"/>
                <w:color w:val="002060"/>
                <w:sz w:val="18"/>
                <w:szCs w:val="18"/>
              </w:rPr>
              <w:t xml:space="preserve">icensed </w:t>
            </w:r>
            <w:r w:rsidR="00EB6B52">
              <w:rPr>
                <w:rFonts w:cs="Arial"/>
                <w:color w:val="002060"/>
                <w:sz w:val="18"/>
                <w:szCs w:val="18"/>
              </w:rPr>
              <w:t>t</w:t>
            </w:r>
            <w:r w:rsidRPr="00B26CE4">
              <w:rPr>
                <w:rFonts w:cs="Arial"/>
                <w:color w:val="002060"/>
                <w:sz w:val="18"/>
                <w:szCs w:val="18"/>
              </w:rPr>
              <w:t>rade</w:t>
            </w:r>
            <w:r w:rsidRPr="00B26CE4">
              <w:rPr>
                <w:color w:val="002060"/>
                <w:sz w:val="18"/>
                <w:szCs w:val="18"/>
              </w:rPr>
              <w:t xml:space="preserve"> </w:t>
            </w:r>
            <w:r w:rsidR="002F567E">
              <w:rPr>
                <w:color w:val="002060"/>
                <w:sz w:val="18"/>
                <w:szCs w:val="18"/>
              </w:rPr>
              <w:t xml:space="preserve">and/or </w:t>
            </w:r>
            <w:r w:rsidR="009663AC">
              <w:rPr>
                <w:color w:val="002060"/>
                <w:sz w:val="18"/>
                <w:szCs w:val="18"/>
              </w:rPr>
              <w:t xml:space="preserve">that you are </w:t>
            </w:r>
            <w:r w:rsidR="002F567E">
              <w:rPr>
                <w:color w:val="002060"/>
                <w:sz w:val="18"/>
                <w:szCs w:val="18"/>
              </w:rPr>
              <w:t xml:space="preserve">able </w:t>
            </w:r>
            <w:r w:rsidRPr="00B26CE4">
              <w:rPr>
                <w:color w:val="002060"/>
                <w:sz w:val="18"/>
                <w:szCs w:val="18"/>
              </w:rPr>
              <w:t xml:space="preserve">to prove that you are active within the sector and demonstrate </w:t>
            </w:r>
            <w:r w:rsidR="002F567E">
              <w:rPr>
                <w:color w:val="002060"/>
                <w:sz w:val="18"/>
                <w:szCs w:val="18"/>
              </w:rPr>
              <w:t xml:space="preserve">your </w:t>
            </w:r>
            <w:r w:rsidRPr="00B26CE4">
              <w:rPr>
                <w:color w:val="002060"/>
                <w:sz w:val="18"/>
                <w:szCs w:val="18"/>
              </w:rPr>
              <w:t>activity in terms of number and experience</w:t>
            </w:r>
            <w:r w:rsidRPr="00B26CE4">
              <w:rPr>
                <w:rFonts w:cs="Arial"/>
                <w:color w:val="002060"/>
                <w:sz w:val="18"/>
                <w:szCs w:val="18"/>
              </w:rPr>
              <w:t>.</w:t>
            </w:r>
            <w:r w:rsidR="00FC2432">
              <w:rPr>
                <w:rFonts w:cs="Arial"/>
                <w:color w:val="002060"/>
                <w:sz w:val="18"/>
                <w:szCs w:val="18"/>
              </w:rPr>
              <w:br/>
            </w:r>
          </w:p>
        </w:tc>
      </w:tr>
      <w:tr w:rsidR="00012BD1" w:rsidRPr="00CB24C4" w14:paraId="0419DB14" w14:textId="77777777" w:rsidTr="00225393">
        <w:trPr>
          <w:trHeight w:val="51"/>
        </w:trPr>
        <w:tc>
          <w:tcPr>
            <w:tcW w:w="4503" w:type="dxa"/>
            <w:tcBorders>
              <w:bottom w:val="nil"/>
            </w:tcBorders>
            <w:shd w:val="clear" w:color="auto" w:fill="auto"/>
          </w:tcPr>
          <w:p w14:paraId="3058F0A8" w14:textId="77777777" w:rsidR="00AA4310" w:rsidRPr="002F567E" w:rsidRDefault="00482F12" w:rsidP="00AA4310">
            <w:pPr>
              <w:jc w:val="both"/>
              <w:rPr>
                <w:rFonts w:cs="Arial"/>
                <w:color w:val="002060"/>
                <w:sz w:val="18"/>
                <w:szCs w:val="18"/>
              </w:rPr>
            </w:pPr>
            <w:r>
              <w:rPr>
                <w:rFonts w:cs="Arial"/>
                <w:color w:val="002060"/>
                <w:sz w:val="18"/>
                <w:szCs w:val="18"/>
              </w:rPr>
              <w:br/>
            </w:r>
            <w:r w:rsidR="00AA4310" w:rsidRPr="00D84CC7">
              <w:rPr>
                <w:rFonts w:cs="Arial"/>
                <w:color w:val="002060"/>
                <w:sz w:val="18"/>
                <w:szCs w:val="18"/>
              </w:rPr>
              <w:t>At the time of submitting this Application Form</w:t>
            </w:r>
            <w:r w:rsidR="00AA4310" w:rsidRPr="002F567E">
              <w:rPr>
                <w:rFonts w:cs="Arial"/>
                <w:color w:val="002060"/>
                <w:sz w:val="18"/>
                <w:szCs w:val="18"/>
              </w:rPr>
              <w:t xml:space="preserve">, how many years’ experience </w:t>
            </w:r>
            <w:r w:rsidR="005442BC">
              <w:rPr>
                <w:rFonts w:cs="Arial"/>
                <w:color w:val="002060"/>
                <w:sz w:val="18"/>
                <w:szCs w:val="18"/>
              </w:rPr>
              <w:t xml:space="preserve">with the </w:t>
            </w:r>
            <w:r w:rsidR="00EB6B52">
              <w:rPr>
                <w:rFonts w:cs="Arial"/>
                <w:color w:val="002060"/>
                <w:sz w:val="18"/>
                <w:szCs w:val="18"/>
              </w:rPr>
              <w:t>l</w:t>
            </w:r>
            <w:r w:rsidR="005442BC">
              <w:rPr>
                <w:rFonts w:cs="Arial"/>
                <w:color w:val="002060"/>
                <w:sz w:val="18"/>
                <w:szCs w:val="18"/>
              </w:rPr>
              <w:t xml:space="preserve">icensed </w:t>
            </w:r>
            <w:r w:rsidR="00EB6B52">
              <w:rPr>
                <w:rFonts w:cs="Arial"/>
                <w:color w:val="002060"/>
                <w:sz w:val="18"/>
                <w:szCs w:val="18"/>
              </w:rPr>
              <w:t>t</w:t>
            </w:r>
            <w:r w:rsidR="005442BC">
              <w:rPr>
                <w:rFonts w:cs="Arial"/>
                <w:color w:val="002060"/>
                <w:sz w:val="18"/>
                <w:szCs w:val="18"/>
              </w:rPr>
              <w:t xml:space="preserve">rade </w:t>
            </w:r>
            <w:r w:rsidR="00AA4310" w:rsidRPr="002F567E">
              <w:rPr>
                <w:rFonts w:cs="Arial"/>
                <w:color w:val="002060"/>
                <w:sz w:val="18"/>
                <w:szCs w:val="18"/>
              </w:rPr>
              <w:t xml:space="preserve">do you have? </w:t>
            </w:r>
          </w:p>
          <w:p w14:paraId="5F1536CB" w14:textId="77777777" w:rsidR="00AA4310" w:rsidRPr="00CB24C4" w:rsidRDefault="00AA4310" w:rsidP="00AA4310">
            <w:pPr>
              <w:jc w:val="both"/>
              <w:rPr>
                <w:rFonts w:cs="Arial"/>
                <w:b/>
                <w:sz w:val="18"/>
                <w:szCs w:val="18"/>
              </w:rPr>
            </w:pPr>
          </w:p>
        </w:tc>
        <w:tc>
          <w:tcPr>
            <w:tcW w:w="5244" w:type="dxa"/>
            <w:tcBorders>
              <w:bottom w:val="nil"/>
            </w:tcBorders>
            <w:shd w:val="clear" w:color="auto" w:fill="auto"/>
          </w:tcPr>
          <w:p w14:paraId="4BE3FAD0" w14:textId="77777777" w:rsidR="00893C39" w:rsidRPr="00CB24C4" w:rsidRDefault="00893C39" w:rsidP="00CB24C4">
            <w:pPr>
              <w:jc w:val="both"/>
              <w:rPr>
                <w:rFonts w:cs="Arial"/>
                <w:b/>
                <w:sz w:val="18"/>
                <w:szCs w:val="18"/>
              </w:rPr>
            </w:pPr>
          </w:p>
        </w:tc>
      </w:tr>
      <w:tr w:rsidR="00012BD1" w:rsidRPr="00CB24C4" w14:paraId="6A9C856D" w14:textId="77777777" w:rsidTr="00225393">
        <w:trPr>
          <w:trHeight w:val="51"/>
        </w:trPr>
        <w:tc>
          <w:tcPr>
            <w:tcW w:w="4503" w:type="dxa"/>
            <w:tcBorders>
              <w:top w:val="single" w:sz="4" w:space="0" w:color="auto"/>
            </w:tcBorders>
            <w:shd w:val="clear" w:color="auto" w:fill="auto"/>
          </w:tcPr>
          <w:p w14:paraId="6EF635C0" w14:textId="77777777" w:rsidR="00AA4310" w:rsidRPr="00225393" w:rsidRDefault="00AA4310" w:rsidP="00AA4310">
            <w:pPr>
              <w:jc w:val="both"/>
              <w:rPr>
                <w:rFonts w:cs="Arial"/>
                <w:color w:val="002060"/>
                <w:sz w:val="18"/>
                <w:szCs w:val="18"/>
              </w:rPr>
            </w:pPr>
          </w:p>
          <w:p w14:paraId="7678FC62" w14:textId="77777777" w:rsidR="00AA4310" w:rsidRPr="00225393" w:rsidRDefault="00AA4310" w:rsidP="00AA4310">
            <w:pPr>
              <w:jc w:val="both"/>
              <w:rPr>
                <w:rFonts w:cs="Arial"/>
                <w:color w:val="002060"/>
                <w:sz w:val="18"/>
                <w:szCs w:val="18"/>
              </w:rPr>
            </w:pPr>
            <w:r w:rsidRPr="00225393">
              <w:rPr>
                <w:rFonts w:cs="Arial"/>
                <w:color w:val="002060"/>
                <w:sz w:val="18"/>
                <w:szCs w:val="18"/>
              </w:rPr>
              <w:t xml:space="preserve">At the time of submitting this Application Form, </w:t>
            </w:r>
            <w:r w:rsidR="009663AC">
              <w:rPr>
                <w:rFonts w:cs="Arial"/>
                <w:color w:val="002060"/>
                <w:sz w:val="18"/>
                <w:szCs w:val="18"/>
              </w:rPr>
              <w:t xml:space="preserve">approximately </w:t>
            </w:r>
            <w:r w:rsidRPr="00225393">
              <w:rPr>
                <w:rFonts w:cs="Arial"/>
                <w:color w:val="002060"/>
                <w:sz w:val="18"/>
                <w:szCs w:val="18"/>
              </w:rPr>
              <w:t xml:space="preserve">what percentage of your clients are from the </w:t>
            </w:r>
            <w:r w:rsidR="00EB6B52">
              <w:rPr>
                <w:rFonts w:cs="Arial"/>
                <w:color w:val="002060"/>
                <w:sz w:val="18"/>
                <w:szCs w:val="18"/>
              </w:rPr>
              <w:t>l</w:t>
            </w:r>
            <w:r w:rsidRPr="00225393">
              <w:rPr>
                <w:rFonts w:cs="Arial"/>
                <w:color w:val="002060"/>
                <w:sz w:val="18"/>
                <w:szCs w:val="18"/>
              </w:rPr>
              <w:t xml:space="preserve">icensed </w:t>
            </w:r>
            <w:r w:rsidR="00EB6B52">
              <w:rPr>
                <w:rFonts w:cs="Arial"/>
                <w:color w:val="002060"/>
                <w:sz w:val="18"/>
                <w:szCs w:val="18"/>
              </w:rPr>
              <w:t>t</w:t>
            </w:r>
            <w:r w:rsidRPr="00225393">
              <w:rPr>
                <w:rFonts w:cs="Arial"/>
                <w:color w:val="002060"/>
                <w:sz w:val="18"/>
                <w:szCs w:val="18"/>
              </w:rPr>
              <w:t>rade?</w:t>
            </w:r>
            <w:r w:rsidR="002F1819">
              <w:rPr>
                <w:color w:val="002060"/>
                <w:sz w:val="18"/>
                <w:szCs w:val="18"/>
              </w:rPr>
              <w:t xml:space="preserve"> </w:t>
            </w:r>
          </w:p>
          <w:p w14:paraId="1A7742B3" w14:textId="77777777" w:rsidR="00AA4310" w:rsidRPr="00225393" w:rsidRDefault="00AA4310" w:rsidP="00CB24C4">
            <w:pPr>
              <w:jc w:val="both"/>
              <w:rPr>
                <w:rFonts w:cs="Arial"/>
                <w:color w:val="002060"/>
                <w:sz w:val="18"/>
                <w:szCs w:val="18"/>
              </w:rPr>
            </w:pPr>
          </w:p>
        </w:tc>
        <w:tc>
          <w:tcPr>
            <w:tcW w:w="5244" w:type="dxa"/>
            <w:tcBorders>
              <w:top w:val="single" w:sz="4" w:space="0" w:color="auto"/>
            </w:tcBorders>
            <w:shd w:val="clear" w:color="auto" w:fill="auto"/>
          </w:tcPr>
          <w:p w14:paraId="6C4693AF" w14:textId="77777777" w:rsidR="00AA4310" w:rsidRPr="00CB24C4" w:rsidRDefault="00AA4310" w:rsidP="00CB24C4">
            <w:pPr>
              <w:jc w:val="both"/>
              <w:rPr>
                <w:rFonts w:cs="Arial"/>
                <w:b/>
                <w:sz w:val="18"/>
                <w:szCs w:val="18"/>
              </w:rPr>
            </w:pPr>
          </w:p>
        </w:tc>
      </w:tr>
      <w:tr w:rsidR="00012BD1" w:rsidRPr="00CB24C4" w14:paraId="38253B1F" w14:textId="77777777" w:rsidTr="006D5141">
        <w:trPr>
          <w:trHeight w:val="51"/>
        </w:trPr>
        <w:tc>
          <w:tcPr>
            <w:tcW w:w="4503" w:type="dxa"/>
            <w:shd w:val="clear" w:color="auto" w:fill="auto"/>
          </w:tcPr>
          <w:p w14:paraId="11B79352" w14:textId="77777777" w:rsidR="00EC2C42" w:rsidRDefault="00EC2C42" w:rsidP="00AA4310">
            <w:pPr>
              <w:jc w:val="both"/>
              <w:rPr>
                <w:rFonts w:cs="Arial"/>
                <w:color w:val="002060"/>
                <w:sz w:val="18"/>
                <w:szCs w:val="18"/>
              </w:rPr>
            </w:pPr>
          </w:p>
          <w:p w14:paraId="4A9B79C5" w14:textId="77777777" w:rsidR="00EC2C42" w:rsidRDefault="00EC2C42" w:rsidP="00AA4310">
            <w:pPr>
              <w:jc w:val="both"/>
              <w:rPr>
                <w:rFonts w:cs="Arial"/>
                <w:color w:val="002060"/>
                <w:sz w:val="18"/>
                <w:szCs w:val="18"/>
              </w:rPr>
            </w:pPr>
            <w:r>
              <w:rPr>
                <w:rFonts w:cs="Arial"/>
                <w:color w:val="002060"/>
                <w:sz w:val="18"/>
                <w:szCs w:val="18"/>
              </w:rPr>
              <w:t xml:space="preserve">Please provide details about the advice you have provided, the type of clients and the number of clients  you have worked with within the </w:t>
            </w:r>
            <w:r w:rsidR="00EB6B52">
              <w:rPr>
                <w:rFonts w:cs="Arial"/>
                <w:color w:val="002060"/>
                <w:sz w:val="18"/>
                <w:szCs w:val="18"/>
              </w:rPr>
              <w:t>l</w:t>
            </w:r>
            <w:r>
              <w:rPr>
                <w:rFonts w:cs="Arial"/>
                <w:color w:val="002060"/>
                <w:sz w:val="18"/>
                <w:szCs w:val="18"/>
              </w:rPr>
              <w:t xml:space="preserve">icensed </w:t>
            </w:r>
            <w:r w:rsidR="00EB6B52">
              <w:rPr>
                <w:rFonts w:cs="Arial"/>
                <w:color w:val="002060"/>
                <w:sz w:val="18"/>
                <w:szCs w:val="18"/>
              </w:rPr>
              <w:t>t</w:t>
            </w:r>
            <w:r>
              <w:rPr>
                <w:rFonts w:cs="Arial"/>
                <w:color w:val="002060"/>
                <w:sz w:val="18"/>
                <w:szCs w:val="18"/>
              </w:rPr>
              <w:t>rade, in the 12 months before submitting this Application Form</w:t>
            </w:r>
            <w:r w:rsidR="002F1819">
              <w:rPr>
                <w:color w:val="002060"/>
                <w:sz w:val="18"/>
                <w:szCs w:val="18"/>
              </w:rPr>
              <w:t>*</w:t>
            </w:r>
            <w:r>
              <w:rPr>
                <w:rFonts w:cs="Arial"/>
                <w:color w:val="002060"/>
                <w:sz w:val="18"/>
                <w:szCs w:val="18"/>
              </w:rPr>
              <w:t xml:space="preserve">.  Where necessary, please give details and provide supplementary documents. </w:t>
            </w:r>
          </w:p>
          <w:p w14:paraId="499B5142" w14:textId="77777777" w:rsidR="00EC2C42" w:rsidRPr="00EC2C42" w:rsidRDefault="00EC2C42" w:rsidP="00AA4310">
            <w:pPr>
              <w:jc w:val="both"/>
              <w:rPr>
                <w:rFonts w:cs="Arial"/>
                <w:color w:val="002060"/>
                <w:sz w:val="18"/>
                <w:szCs w:val="18"/>
              </w:rPr>
            </w:pPr>
          </w:p>
        </w:tc>
        <w:tc>
          <w:tcPr>
            <w:tcW w:w="5244" w:type="dxa"/>
            <w:shd w:val="clear" w:color="auto" w:fill="auto"/>
          </w:tcPr>
          <w:p w14:paraId="668930E2" w14:textId="77777777" w:rsidR="00EC2C42" w:rsidRPr="00CB24C4" w:rsidRDefault="00EC2C42" w:rsidP="00CB24C4">
            <w:pPr>
              <w:jc w:val="both"/>
              <w:rPr>
                <w:rFonts w:cs="Arial"/>
                <w:b/>
                <w:sz w:val="18"/>
                <w:szCs w:val="18"/>
              </w:rPr>
            </w:pPr>
          </w:p>
        </w:tc>
      </w:tr>
      <w:tr w:rsidR="00012BD1" w:rsidRPr="00CB24C4" w14:paraId="38DFC631" w14:textId="77777777" w:rsidTr="00225393">
        <w:trPr>
          <w:trHeight w:val="51"/>
        </w:trPr>
        <w:tc>
          <w:tcPr>
            <w:tcW w:w="4503" w:type="dxa"/>
            <w:shd w:val="clear" w:color="auto" w:fill="auto"/>
          </w:tcPr>
          <w:p w14:paraId="0759F91E" w14:textId="77777777" w:rsidR="00AA4310" w:rsidRPr="00225393" w:rsidRDefault="00AA4310" w:rsidP="00CB24C4">
            <w:pPr>
              <w:jc w:val="both"/>
              <w:rPr>
                <w:rFonts w:cs="Arial"/>
                <w:color w:val="002060"/>
                <w:sz w:val="18"/>
                <w:szCs w:val="18"/>
              </w:rPr>
            </w:pPr>
          </w:p>
          <w:p w14:paraId="21B6BA1C" w14:textId="7FE2A8F7" w:rsidR="00893C39" w:rsidRPr="00225393" w:rsidRDefault="00AA4310" w:rsidP="00CB24C4">
            <w:pPr>
              <w:jc w:val="both"/>
              <w:rPr>
                <w:rFonts w:cs="Arial"/>
                <w:color w:val="002060"/>
                <w:sz w:val="18"/>
                <w:szCs w:val="18"/>
              </w:rPr>
            </w:pPr>
            <w:r w:rsidRPr="00225393">
              <w:rPr>
                <w:rFonts w:cs="Arial"/>
                <w:color w:val="002060"/>
                <w:sz w:val="18"/>
                <w:szCs w:val="18"/>
              </w:rPr>
              <w:t xml:space="preserve">The BII requires that all applicants are a member of the relevant regulatory authority. At the time of submitting this Application Form, you confirm that you are </w:t>
            </w:r>
            <w:r w:rsidR="00893C39" w:rsidRPr="00225393">
              <w:rPr>
                <w:rFonts w:cs="Arial"/>
                <w:color w:val="002060"/>
                <w:sz w:val="18"/>
                <w:szCs w:val="18"/>
              </w:rPr>
              <w:t>a member of</w:t>
            </w:r>
            <w:r w:rsidR="008A6311" w:rsidRPr="00225393">
              <w:rPr>
                <w:rFonts w:cs="Arial"/>
                <w:color w:val="002060"/>
                <w:sz w:val="18"/>
                <w:szCs w:val="18"/>
              </w:rPr>
              <w:t xml:space="preserve"> </w:t>
            </w:r>
            <w:r w:rsidRPr="001F3983">
              <w:rPr>
                <w:rFonts w:cs="Arial"/>
                <w:color w:val="002060"/>
                <w:sz w:val="18"/>
                <w:szCs w:val="18"/>
              </w:rPr>
              <w:t xml:space="preserve">the </w:t>
            </w:r>
            <w:r w:rsidR="0023492E" w:rsidRPr="000E1D27">
              <w:rPr>
                <w:rFonts w:cs="Arial"/>
                <w:b/>
                <w:color w:val="002060"/>
                <w:sz w:val="18"/>
                <w:szCs w:val="18"/>
              </w:rPr>
              <w:t>SRA</w:t>
            </w:r>
            <w:r w:rsidRPr="000D04A0">
              <w:rPr>
                <w:rFonts w:cs="Arial"/>
                <w:color w:val="002060"/>
                <w:sz w:val="18"/>
                <w:szCs w:val="18"/>
              </w:rPr>
              <w:t xml:space="preserve">. Please </w:t>
            </w:r>
            <w:r w:rsidR="0023492E" w:rsidRPr="000D04A0">
              <w:rPr>
                <w:rFonts w:cs="Arial"/>
                <w:color w:val="002060"/>
                <w:sz w:val="18"/>
                <w:szCs w:val="18"/>
              </w:rPr>
              <w:t>state your regulatory body and</w:t>
            </w:r>
            <w:r w:rsidRPr="000D04A0">
              <w:rPr>
                <w:rFonts w:cs="Arial"/>
                <w:color w:val="002060"/>
                <w:sz w:val="18"/>
                <w:szCs w:val="18"/>
              </w:rPr>
              <w:t xml:space="preserve"> your Membership Number</w:t>
            </w:r>
            <w:r w:rsidR="002F1819" w:rsidRPr="000D04A0">
              <w:rPr>
                <w:color w:val="002060"/>
                <w:sz w:val="18"/>
                <w:szCs w:val="18"/>
              </w:rPr>
              <w:t>*</w:t>
            </w:r>
            <w:r w:rsidRPr="000D04A0">
              <w:rPr>
                <w:rFonts w:cs="Arial"/>
                <w:color w:val="002060"/>
                <w:sz w:val="18"/>
                <w:szCs w:val="18"/>
              </w:rPr>
              <w:t>.</w:t>
            </w:r>
            <w:r w:rsidRPr="00225393">
              <w:rPr>
                <w:rFonts w:cs="Arial"/>
                <w:color w:val="002060"/>
                <w:sz w:val="18"/>
                <w:szCs w:val="18"/>
              </w:rPr>
              <w:t xml:space="preserve"> </w:t>
            </w:r>
          </w:p>
          <w:p w14:paraId="7A0E7F36" w14:textId="77777777" w:rsidR="003C1C30" w:rsidRPr="00225393" w:rsidRDefault="003C1C30" w:rsidP="00CB24C4">
            <w:pPr>
              <w:jc w:val="both"/>
              <w:rPr>
                <w:rFonts w:cs="Arial"/>
                <w:b/>
                <w:color w:val="002060"/>
                <w:sz w:val="18"/>
                <w:szCs w:val="18"/>
              </w:rPr>
            </w:pPr>
          </w:p>
        </w:tc>
        <w:tc>
          <w:tcPr>
            <w:tcW w:w="5244" w:type="dxa"/>
            <w:shd w:val="clear" w:color="auto" w:fill="auto"/>
          </w:tcPr>
          <w:p w14:paraId="19333FEB" w14:textId="77777777" w:rsidR="00893C39" w:rsidRDefault="00893C39" w:rsidP="00CB24C4">
            <w:pPr>
              <w:jc w:val="both"/>
              <w:rPr>
                <w:rFonts w:cs="Arial"/>
                <w:b/>
                <w:sz w:val="18"/>
                <w:szCs w:val="18"/>
              </w:rPr>
            </w:pPr>
          </w:p>
          <w:p w14:paraId="5E27D33D" w14:textId="77777777" w:rsidR="00EC2C42" w:rsidRPr="00CB24C4" w:rsidRDefault="00EC2C42" w:rsidP="00CB24C4">
            <w:pPr>
              <w:jc w:val="both"/>
              <w:rPr>
                <w:rFonts w:cs="Arial"/>
                <w:b/>
                <w:sz w:val="18"/>
                <w:szCs w:val="18"/>
              </w:rPr>
            </w:pPr>
          </w:p>
        </w:tc>
      </w:tr>
      <w:tr w:rsidR="00DA4555" w:rsidRPr="00CB24C4" w14:paraId="54A14460" w14:textId="77777777" w:rsidTr="00225393">
        <w:trPr>
          <w:trHeight w:val="51"/>
        </w:trPr>
        <w:tc>
          <w:tcPr>
            <w:tcW w:w="4503" w:type="dxa"/>
            <w:shd w:val="clear" w:color="auto" w:fill="auto"/>
          </w:tcPr>
          <w:p w14:paraId="3F766F3E" w14:textId="77777777" w:rsidR="00DA4555" w:rsidRPr="005259CA" w:rsidRDefault="00DA4555" w:rsidP="00CB24C4">
            <w:pPr>
              <w:jc w:val="both"/>
              <w:rPr>
                <w:rFonts w:cs="Arial"/>
                <w:sz w:val="18"/>
                <w:szCs w:val="18"/>
              </w:rPr>
            </w:pPr>
          </w:p>
          <w:p w14:paraId="5ACDE7CE" w14:textId="065248AF" w:rsidR="00DA4555" w:rsidRPr="005259CA" w:rsidRDefault="00DA4555" w:rsidP="00CB24C4">
            <w:pPr>
              <w:jc w:val="both"/>
              <w:rPr>
                <w:rFonts w:cs="Arial"/>
                <w:sz w:val="18"/>
                <w:szCs w:val="18"/>
              </w:rPr>
            </w:pPr>
            <w:r w:rsidRPr="005259CA">
              <w:rPr>
                <w:rFonts w:cs="Arial"/>
                <w:color w:val="002060"/>
                <w:sz w:val="18"/>
                <w:szCs w:val="18"/>
              </w:rPr>
              <w:t>Please provide a copy of your CV.</w:t>
            </w:r>
          </w:p>
          <w:p w14:paraId="54247379" w14:textId="799EC3E4" w:rsidR="00DA4555" w:rsidRPr="00DA4555" w:rsidRDefault="00DA4555" w:rsidP="00CB24C4">
            <w:pPr>
              <w:jc w:val="both"/>
              <w:rPr>
                <w:rFonts w:cs="Arial"/>
                <w:color w:val="FF0000"/>
                <w:sz w:val="18"/>
                <w:szCs w:val="18"/>
              </w:rPr>
            </w:pPr>
          </w:p>
        </w:tc>
        <w:tc>
          <w:tcPr>
            <w:tcW w:w="5244" w:type="dxa"/>
            <w:shd w:val="clear" w:color="auto" w:fill="auto"/>
          </w:tcPr>
          <w:p w14:paraId="156EBEFA" w14:textId="77777777" w:rsidR="00DA4555" w:rsidRDefault="00DA4555" w:rsidP="00CB24C4">
            <w:pPr>
              <w:jc w:val="both"/>
              <w:rPr>
                <w:rFonts w:cs="Arial"/>
                <w:b/>
                <w:sz w:val="18"/>
                <w:szCs w:val="18"/>
              </w:rPr>
            </w:pPr>
          </w:p>
        </w:tc>
      </w:tr>
    </w:tbl>
    <w:p w14:paraId="7BC32961" w14:textId="77777777" w:rsidR="00164402" w:rsidRDefault="00164402" w:rsidP="00CB24C4">
      <w:pPr>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2F0FA4" w:rsidRPr="00CB24C4" w14:paraId="5F823E6D" w14:textId="77777777" w:rsidTr="00651EC3">
        <w:trPr>
          <w:trHeight w:val="355"/>
        </w:trPr>
        <w:tc>
          <w:tcPr>
            <w:tcW w:w="9747" w:type="dxa"/>
            <w:tcBorders>
              <w:bottom w:val="single" w:sz="4" w:space="0" w:color="auto"/>
            </w:tcBorders>
            <w:shd w:val="clear" w:color="auto" w:fill="002060"/>
          </w:tcPr>
          <w:p w14:paraId="09175771" w14:textId="77777777" w:rsidR="002F0FA4" w:rsidRPr="00CB24C4" w:rsidRDefault="002F0FA4" w:rsidP="007B54D9">
            <w:pPr>
              <w:spacing w:before="80"/>
              <w:jc w:val="both"/>
              <w:rPr>
                <w:rFonts w:cs="Arial"/>
                <w:b/>
                <w:sz w:val="18"/>
                <w:szCs w:val="18"/>
              </w:rPr>
            </w:pPr>
            <w:r w:rsidRPr="00CB24C4">
              <w:rPr>
                <w:rFonts w:cs="Arial"/>
                <w:b/>
                <w:sz w:val="18"/>
                <w:szCs w:val="18"/>
              </w:rPr>
              <w:t xml:space="preserve">PART </w:t>
            </w:r>
            <w:r>
              <w:rPr>
                <w:rFonts w:cs="Arial"/>
                <w:b/>
                <w:sz w:val="18"/>
                <w:szCs w:val="18"/>
              </w:rPr>
              <w:t>4</w:t>
            </w:r>
            <w:r w:rsidRPr="00CB24C4">
              <w:rPr>
                <w:rFonts w:cs="Arial"/>
                <w:b/>
                <w:sz w:val="18"/>
                <w:szCs w:val="18"/>
              </w:rPr>
              <w:t xml:space="preserve">: </w:t>
            </w:r>
            <w:r>
              <w:rPr>
                <w:rFonts w:cs="Arial"/>
                <w:sz w:val="18"/>
                <w:szCs w:val="18"/>
              </w:rPr>
              <w:t>Declarations and Conflicts</w:t>
            </w:r>
            <w:r w:rsidR="00D84CC7">
              <w:rPr>
                <w:rFonts w:cs="Arial"/>
                <w:sz w:val="18"/>
                <w:szCs w:val="18"/>
              </w:rPr>
              <w:t xml:space="preserve"> (</w:t>
            </w:r>
            <w:r w:rsidR="00D84CC7" w:rsidRPr="00651EC3">
              <w:rPr>
                <w:rFonts w:cs="Arial"/>
                <w:i/>
                <w:iCs/>
                <w:sz w:val="18"/>
                <w:szCs w:val="18"/>
              </w:rPr>
              <w:t>please tick</w:t>
            </w:r>
            <w:r w:rsidR="00D84CC7">
              <w:rPr>
                <w:rFonts w:cs="Arial"/>
                <w:sz w:val="18"/>
                <w:szCs w:val="18"/>
              </w:rPr>
              <w:t>)</w:t>
            </w:r>
          </w:p>
        </w:tc>
      </w:tr>
      <w:tr w:rsidR="00D84CC7" w:rsidRPr="00CB24C4" w14:paraId="21A4BC6F" w14:textId="77777777" w:rsidTr="00651EC3">
        <w:trPr>
          <w:trHeight w:val="51"/>
        </w:trPr>
        <w:tc>
          <w:tcPr>
            <w:tcW w:w="9747" w:type="dxa"/>
            <w:tcBorders>
              <w:top w:val="single" w:sz="4" w:space="0" w:color="auto"/>
              <w:left w:val="single" w:sz="4" w:space="0" w:color="auto"/>
              <w:bottom w:val="nil"/>
              <w:right w:val="single" w:sz="4" w:space="0" w:color="auto"/>
            </w:tcBorders>
            <w:shd w:val="clear" w:color="auto" w:fill="auto"/>
          </w:tcPr>
          <w:p w14:paraId="22A1B42A" w14:textId="77777777" w:rsidR="00D84CC7" w:rsidRDefault="00D84CC7" w:rsidP="00F64C2F">
            <w:pPr>
              <w:jc w:val="both"/>
              <w:rPr>
                <w:color w:val="002060"/>
                <w:sz w:val="18"/>
                <w:szCs w:val="18"/>
              </w:rPr>
            </w:pPr>
          </w:p>
          <w:p w14:paraId="30897D8F" w14:textId="77777777" w:rsidR="007E60CD" w:rsidRDefault="007E60CD" w:rsidP="00F64C2F">
            <w:pPr>
              <w:jc w:val="both"/>
              <w:rPr>
                <w:color w:val="002060"/>
                <w:sz w:val="18"/>
                <w:szCs w:val="18"/>
              </w:rPr>
            </w:pPr>
            <w:r>
              <w:rPr>
                <w:color w:val="002060"/>
                <w:sz w:val="18"/>
                <w:szCs w:val="18"/>
              </w:rPr>
              <w:t xml:space="preserve">You acknowledge and warrant that:  </w:t>
            </w:r>
          </w:p>
          <w:p w14:paraId="25A2A9AC" w14:textId="77777777" w:rsidR="007E60CD" w:rsidRPr="00F64C2F" w:rsidRDefault="007E60CD" w:rsidP="00F64C2F">
            <w:pPr>
              <w:jc w:val="both"/>
              <w:rPr>
                <w:color w:val="002060"/>
                <w:sz w:val="18"/>
                <w:szCs w:val="18"/>
              </w:rPr>
            </w:pPr>
          </w:p>
          <w:p w14:paraId="6C53F357" w14:textId="047ADD20" w:rsidR="00D84CC7" w:rsidRPr="00F64C2F" w:rsidRDefault="00D84CC7" w:rsidP="00651EC3">
            <w:pPr>
              <w:numPr>
                <w:ilvl w:val="0"/>
                <w:numId w:val="13"/>
              </w:numPr>
              <w:ind w:left="720" w:hanging="360"/>
              <w:jc w:val="both"/>
              <w:rPr>
                <w:color w:val="002060"/>
                <w:sz w:val="18"/>
                <w:szCs w:val="18"/>
              </w:rPr>
            </w:pPr>
            <w:r w:rsidRPr="00F64C2F">
              <w:rPr>
                <w:color w:val="002060"/>
                <w:sz w:val="18"/>
                <w:szCs w:val="18"/>
              </w:rPr>
              <w:t xml:space="preserve">you hold and have attached a copy of your current professional indemnity insurance with </w:t>
            </w:r>
            <w:r w:rsidR="00AE6B6E">
              <w:rPr>
                <w:color w:val="002060"/>
                <w:sz w:val="18"/>
                <w:szCs w:val="18"/>
              </w:rPr>
              <w:t>the</w:t>
            </w:r>
            <w:r w:rsidRPr="00F64C2F">
              <w:rPr>
                <w:color w:val="002060"/>
                <w:sz w:val="18"/>
                <w:szCs w:val="18"/>
              </w:rPr>
              <w:t xml:space="preserve"> minimum level </w:t>
            </w:r>
            <w:r w:rsidR="000D04A0">
              <w:rPr>
                <w:color w:val="002060"/>
                <w:sz w:val="18"/>
                <w:szCs w:val="18"/>
              </w:rPr>
              <w:t>as set out in the rules</w:t>
            </w:r>
            <w:r w:rsidR="007E60CD">
              <w:rPr>
                <w:color w:val="002060"/>
                <w:sz w:val="18"/>
                <w:szCs w:val="18"/>
              </w:rPr>
              <w:t>;</w:t>
            </w:r>
          </w:p>
          <w:p w14:paraId="6BAB31DC" w14:textId="77777777" w:rsidR="00D84CC7" w:rsidRPr="002F0FA4" w:rsidRDefault="00D84CC7" w:rsidP="007B54D9">
            <w:pPr>
              <w:jc w:val="both"/>
              <w:rPr>
                <w:rFonts w:cs="Arial"/>
                <w:color w:val="002060"/>
                <w:sz w:val="18"/>
                <w:szCs w:val="18"/>
              </w:rPr>
            </w:pPr>
          </w:p>
        </w:tc>
      </w:tr>
      <w:tr w:rsidR="00D84CC7" w:rsidRPr="00CB24C4" w14:paraId="21782799" w14:textId="77777777" w:rsidTr="00651EC3">
        <w:trPr>
          <w:trHeight w:val="51"/>
        </w:trPr>
        <w:tc>
          <w:tcPr>
            <w:tcW w:w="9747" w:type="dxa"/>
            <w:tcBorders>
              <w:top w:val="nil"/>
              <w:left w:val="single" w:sz="4" w:space="0" w:color="auto"/>
              <w:bottom w:val="nil"/>
              <w:right w:val="single" w:sz="4" w:space="0" w:color="auto"/>
            </w:tcBorders>
            <w:shd w:val="clear" w:color="auto" w:fill="auto"/>
          </w:tcPr>
          <w:p w14:paraId="47DDBD60" w14:textId="77777777" w:rsidR="00D84CC7" w:rsidRPr="00F64C2F" w:rsidRDefault="00D84CC7" w:rsidP="00651EC3">
            <w:pPr>
              <w:numPr>
                <w:ilvl w:val="0"/>
                <w:numId w:val="13"/>
              </w:numPr>
              <w:ind w:left="720" w:hanging="360"/>
              <w:jc w:val="both"/>
              <w:rPr>
                <w:color w:val="002060"/>
                <w:sz w:val="18"/>
                <w:szCs w:val="18"/>
              </w:rPr>
            </w:pPr>
            <w:r w:rsidRPr="00F64C2F">
              <w:rPr>
                <w:color w:val="002060"/>
                <w:sz w:val="18"/>
                <w:szCs w:val="18"/>
              </w:rPr>
              <w:t>on the expiry of the professional indemnity insurance, you will immediately renew the insurance and forward a copy of the renewed indemnity policy to BII</w:t>
            </w:r>
            <w:r w:rsidR="002F1819">
              <w:rPr>
                <w:color w:val="002060"/>
                <w:sz w:val="18"/>
                <w:szCs w:val="18"/>
              </w:rPr>
              <w:t>*</w:t>
            </w:r>
            <w:r w:rsidR="007E60CD">
              <w:rPr>
                <w:color w:val="002060"/>
                <w:sz w:val="18"/>
                <w:szCs w:val="18"/>
              </w:rPr>
              <w:t>;</w:t>
            </w:r>
          </w:p>
          <w:p w14:paraId="20B6D78E" w14:textId="77777777" w:rsidR="00D84CC7" w:rsidRPr="002F0FA4" w:rsidRDefault="00D84CC7" w:rsidP="007B54D9">
            <w:pPr>
              <w:jc w:val="both"/>
              <w:rPr>
                <w:rFonts w:cs="Arial"/>
                <w:color w:val="002060"/>
                <w:sz w:val="18"/>
                <w:szCs w:val="18"/>
              </w:rPr>
            </w:pPr>
          </w:p>
        </w:tc>
      </w:tr>
      <w:tr w:rsidR="00D84CC7" w:rsidRPr="00CB24C4" w14:paraId="41B3795C" w14:textId="77777777" w:rsidTr="00651EC3">
        <w:trPr>
          <w:trHeight w:val="51"/>
        </w:trPr>
        <w:tc>
          <w:tcPr>
            <w:tcW w:w="9747" w:type="dxa"/>
            <w:tcBorders>
              <w:top w:val="nil"/>
              <w:left w:val="single" w:sz="4" w:space="0" w:color="auto"/>
              <w:bottom w:val="nil"/>
              <w:right w:val="single" w:sz="4" w:space="0" w:color="auto"/>
            </w:tcBorders>
            <w:shd w:val="clear" w:color="auto" w:fill="auto"/>
          </w:tcPr>
          <w:p w14:paraId="1993D73A" w14:textId="77777777" w:rsidR="00D84CC7" w:rsidRPr="00F64C2F" w:rsidRDefault="00D84CC7" w:rsidP="00651EC3">
            <w:pPr>
              <w:numPr>
                <w:ilvl w:val="0"/>
                <w:numId w:val="13"/>
              </w:numPr>
              <w:ind w:left="720" w:hanging="360"/>
              <w:jc w:val="both"/>
              <w:rPr>
                <w:color w:val="002060"/>
                <w:sz w:val="18"/>
                <w:szCs w:val="18"/>
              </w:rPr>
            </w:pPr>
            <w:r w:rsidRPr="00F64C2F">
              <w:rPr>
                <w:color w:val="002060"/>
                <w:sz w:val="18"/>
                <w:szCs w:val="18"/>
              </w:rPr>
              <w:t xml:space="preserve">you will offer a free pre-engagement consultation of up to 30 minutes to </w:t>
            </w:r>
            <w:r w:rsidR="00AE6B6E">
              <w:rPr>
                <w:color w:val="002060"/>
                <w:sz w:val="18"/>
                <w:szCs w:val="18"/>
              </w:rPr>
              <w:t>BII members who enquire about your services</w:t>
            </w:r>
            <w:r w:rsidR="002F1819">
              <w:rPr>
                <w:color w:val="002060"/>
                <w:sz w:val="18"/>
                <w:szCs w:val="18"/>
              </w:rPr>
              <w:t>*</w:t>
            </w:r>
            <w:r w:rsidR="007E60CD">
              <w:rPr>
                <w:color w:val="002060"/>
                <w:sz w:val="18"/>
                <w:szCs w:val="18"/>
              </w:rPr>
              <w:t>;</w:t>
            </w:r>
          </w:p>
          <w:p w14:paraId="57B479DA" w14:textId="77777777" w:rsidR="00D84CC7" w:rsidRPr="002F0FA4" w:rsidRDefault="00D84CC7" w:rsidP="007B54D9">
            <w:pPr>
              <w:jc w:val="both"/>
              <w:rPr>
                <w:rFonts w:cs="Arial"/>
                <w:color w:val="002060"/>
                <w:sz w:val="18"/>
                <w:szCs w:val="18"/>
              </w:rPr>
            </w:pPr>
          </w:p>
        </w:tc>
      </w:tr>
      <w:tr w:rsidR="00D84CC7" w:rsidRPr="00CB24C4" w14:paraId="39C1D3F4" w14:textId="77777777" w:rsidTr="00651EC3">
        <w:trPr>
          <w:trHeight w:val="51"/>
        </w:trPr>
        <w:tc>
          <w:tcPr>
            <w:tcW w:w="9747" w:type="dxa"/>
            <w:tcBorders>
              <w:top w:val="nil"/>
              <w:left w:val="single" w:sz="4" w:space="0" w:color="auto"/>
              <w:bottom w:val="nil"/>
              <w:right w:val="single" w:sz="4" w:space="0" w:color="auto"/>
            </w:tcBorders>
            <w:shd w:val="clear" w:color="auto" w:fill="auto"/>
          </w:tcPr>
          <w:p w14:paraId="1D439E1C" w14:textId="77777777" w:rsidR="00D84CC7" w:rsidRPr="00651EC3" w:rsidRDefault="007E60CD" w:rsidP="00651EC3">
            <w:pPr>
              <w:numPr>
                <w:ilvl w:val="0"/>
                <w:numId w:val="13"/>
              </w:numPr>
              <w:ind w:left="720" w:hanging="360"/>
              <w:rPr>
                <w:color w:val="002060"/>
                <w:sz w:val="18"/>
                <w:szCs w:val="18"/>
              </w:rPr>
            </w:pPr>
            <w:r>
              <w:rPr>
                <w:color w:val="002060"/>
                <w:sz w:val="18"/>
                <w:szCs w:val="18"/>
              </w:rPr>
              <w:t>y</w:t>
            </w:r>
            <w:r w:rsidR="00D84CC7" w:rsidRPr="00651EC3">
              <w:rPr>
                <w:color w:val="002060"/>
                <w:sz w:val="18"/>
                <w:szCs w:val="18"/>
              </w:rPr>
              <w:t>ou have a good understanding of the Pubs Code and the Sub 500 Codes</w:t>
            </w:r>
            <w:r w:rsidR="002F1819">
              <w:rPr>
                <w:color w:val="002060"/>
                <w:sz w:val="18"/>
                <w:szCs w:val="18"/>
              </w:rPr>
              <w:t>*</w:t>
            </w:r>
            <w:r>
              <w:rPr>
                <w:color w:val="002060"/>
                <w:sz w:val="18"/>
                <w:szCs w:val="18"/>
              </w:rPr>
              <w:t>;</w:t>
            </w:r>
          </w:p>
          <w:p w14:paraId="461549ED" w14:textId="77777777" w:rsidR="00D84CC7" w:rsidRPr="002F567E" w:rsidRDefault="00D84CC7" w:rsidP="00F64C2F">
            <w:pPr>
              <w:jc w:val="both"/>
              <w:rPr>
                <w:color w:val="002060"/>
                <w:sz w:val="18"/>
                <w:szCs w:val="18"/>
              </w:rPr>
            </w:pPr>
          </w:p>
        </w:tc>
      </w:tr>
      <w:tr w:rsidR="00D84CC7" w:rsidRPr="00CB24C4" w14:paraId="7244E2D5" w14:textId="77777777" w:rsidTr="00651EC3">
        <w:trPr>
          <w:trHeight w:val="51"/>
        </w:trPr>
        <w:tc>
          <w:tcPr>
            <w:tcW w:w="9747" w:type="dxa"/>
            <w:tcBorders>
              <w:top w:val="nil"/>
              <w:left w:val="single" w:sz="4" w:space="0" w:color="auto"/>
              <w:bottom w:val="nil"/>
              <w:right w:val="single" w:sz="4" w:space="0" w:color="auto"/>
            </w:tcBorders>
            <w:shd w:val="clear" w:color="auto" w:fill="auto"/>
          </w:tcPr>
          <w:p w14:paraId="287381BC" w14:textId="1FE3490C" w:rsidR="002F567E" w:rsidRPr="000E1D27" w:rsidRDefault="00AE6B6E" w:rsidP="000E1D27">
            <w:pPr>
              <w:numPr>
                <w:ilvl w:val="0"/>
                <w:numId w:val="15"/>
              </w:numPr>
              <w:ind w:left="720" w:hanging="360"/>
              <w:rPr>
                <w:color w:val="002060"/>
                <w:sz w:val="18"/>
                <w:szCs w:val="18"/>
              </w:rPr>
            </w:pPr>
            <w:r>
              <w:rPr>
                <w:color w:val="002060"/>
                <w:sz w:val="18"/>
                <w:szCs w:val="18"/>
              </w:rPr>
              <w:t xml:space="preserve">if applicable, </w:t>
            </w:r>
            <w:r w:rsidR="007E60CD">
              <w:rPr>
                <w:color w:val="002060"/>
                <w:sz w:val="18"/>
                <w:szCs w:val="18"/>
              </w:rPr>
              <w:t>y</w:t>
            </w:r>
            <w:r w:rsidR="00D84CC7" w:rsidRPr="00651EC3">
              <w:rPr>
                <w:color w:val="002060"/>
                <w:sz w:val="18"/>
                <w:szCs w:val="18"/>
              </w:rPr>
              <w:t>ou have a sound contingency plan in case of prolonged sickness</w:t>
            </w:r>
            <w:r w:rsidR="002F567E" w:rsidRPr="00651EC3">
              <w:rPr>
                <w:color w:val="002060"/>
                <w:sz w:val="18"/>
                <w:szCs w:val="18"/>
              </w:rPr>
              <w:t xml:space="preserve"> of the </w:t>
            </w:r>
            <w:r w:rsidR="00012BD1">
              <w:rPr>
                <w:color w:val="002060"/>
                <w:sz w:val="18"/>
                <w:szCs w:val="18"/>
              </w:rPr>
              <w:t xml:space="preserve">Key </w:t>
            </w:r>
            <w:r w:rsidR="006F7B23">
              <w:rPr>
                <w:color w:val="002060"/>
                <w:sz w:val="18"/>
                <w:szCs w:val="18"/>
              </w:rPr>
              <w:t>Representative</w:t>
            </w:r>
            <w:r>
              <w:rPr>
                <w:color w:val="002060"/>
                <w:sz w:val="18"/>
                <w:szCs w:val="18"/>
              </w:rPr>
              <w:t>(s)</w:t>
            </w:r>
            <w:r w:rsidR="002F1819">
              <w:rPr>
                <w:color w:val="002060"/>
                <w:sz w:val="18"/>
                <w:szCs w:val="18"/>
              </w:rPr>
              <w:t>*</w:t>
            </w:r>
            <w:r w:rsidR="007E60CD">
              <w:rPr>
                <w:color w:val="002060"/>
                <w:sz w:val="18"/>
                <w:szCs w:val="18"/>
              </w:rPr>
              <w:t>;</w:t>
            </w:r>
          </w:p>
        </w:tc>
      </w:tr>
      <w:tr w:rsidR="00D84CC7" w:rsidRPr="00CB24C4" w14:paraId="67B9852F" w14:textId="77777777" w:rsidTr="00651EC3">
        <w:trPr>
          <w:trHeight w:val="51"/>
        </w:trPr>
        <w:tc>
          <w:tcPr>
            <w:tcW w:w="9747" w:type="dxa"/>
            <w:tcBorders>
              <w:top w:val="nil"/>
              <w:left w:val="single" w:sz="4" w:space="0" w:color="auto"/>
              <w:bottom w:val="nil"/>
              <w:right w:val="single" w:sz="4" w:space="0" w:color="auto"/>
            </w:tcBorders>
            <w:shd w:val="clear" w:color="auto" w:fill="auto"/>
          </w:tcPr>
          <w:p w14:paraId="57BF07E7" w14:textId="77777777" w:rsidR="00D84CC7" w:rsidRPr="00F64C2F" w:rsidRDefault="00D84CC7" w:rsidP="00F64C2F">
            <w:pPr>
              <w:jc w:val="both"/>
              <w:rPr>
                <w:color w:val="002060"/>
                <w:sz w:val="18"/>
                <w:szCs w:val="18"/>
              </w:rPr>
            </w:pPr>
          </w:p>
          <w:p w14:paraId="569F12F1" w14:textId="77777777" w:rsidR="008A7B5D" w:rsidRPr="008A7B5D" w:rsidRDefault="006C5422" w:rsidP="008A7B5D">
            <w:pPr>
              <w:numPr>
                <w:ilvl w:val="0"/>
                <w:numId w:val="13"/>
              </w:numPr>
              <w:ind w:left="720" w:hanging="360"/>
              <w:jc w:val="both"/>
              <w:rPr>
                <w:rFonts w:cs="Arial"/>
                <w:color w:val="002060"/>
                <w:sz w:val="18"/>
                <w:szCs w:val="18"/>
              </w:rPr>
            </w:pPr>
            <w:r>
              <w:rPr>
                <w:color w:val="002060"/>
                <w:sz w:val="18"/>
                <w:szCs w:val="18"/>
              </w:rPr>
              <w:t xml:space="preserve">you </w:t>
            </w:r>
            <w:r w:rsidR="00D84CC7" w:rsidRPr="00F64C2F">
              <w:rPr>
                <w:color w:val="002060"/>
                <w:sz w:val="18"/>
                <w:szCs w:val="18"/>
              </w:rPr>
              <w:t xml:space="preserve">commit to being transparent when setting out your fees to </w:t>
            </w:r>
            <w:r w:rsidR="00AE6B6E">
              <w:rPr>
                <w:color w:val="002060"/>
                <w:sz w:val="18"/>
                <w:szCs w:val="18"/>
              </w:rPr>
              <w:t>BII members</w:t>
            </w:r>
          </w:p>
          <w:p w14:paraId="2FA68237" w14:textId="77777777" w:rsidR="008A7B5D" w:rsidRPr="008A7B5D" w:rsidRDefault="008A7B5D" w:rsidP="008A7B5D">
            <w:pPr>
              <w:ind w:left="720"/>
              <w:jc w:val="both"/>
              <w:rPr>
                <w:rFonts w:cs="Arial"/>
                <w:color w:val="002060"/>
                <w:sz w:val="18"/>
                <w:szCs w:val="18"/>
              </w:rPr>
            </w:pPr>
          </w:p>
          <w:p w14:paraId="21DE4994" w14:textId="1EEFD9B8" w:rsidR="00D84CC7" w:rsidRPr="002F0FA4" w:rsidRDefault="000E1D27" w:rsidP="008A7B5D">
            <w:pPr>
              <w:numPr>
                <w:ilvl w:val="0"/>
                <w:numId w:val="13"/>
              </w:numPr>
              <w:ind w:left="720" w:hanging="360"/>
              <w:jc w:val="both"/>
              <w:rPr>
                <w:rFonts w:cs="Arial"/>
                <w:color w:val="002060"/>
                <w:sz w:val="18"/>
                <w:szCs w:val="18"/>
              </w:rPr>
            </w:pPr>
            <w:r>
              <w:rPr>
                <w:color w:val="002060"/>
                <w:sz w:val="18"/>
                <w:szCs w:val="18"/>
              </w:rPr>
              <w:t>you</w:t>
            </w:r>
            <w:r w:rsidR="008A7B5D">
              <w:rPr>
                <w:color w:val="002060"/>
                <w:sz w:val="18"/>
                <w:szCs w:val="18"/>
              </w:rPr>
              <w:t xml:space="preserve"> </w:t>
            </w:r>
            <w:r w:rsidR="00D84CC7" w:rsidRPr="00F64C2F">
              <w:rPr>
                <w:color w:val="002060"/>
                <w:sz w:val="18"/>
                <w:szCs w:val="18"/>
              </w:rPr>
              <w:t>agree to work within the guidelines</w:t>
            </w:r>
            <w:r w:rsidR="00D84CC7">
              <w:rPr>
                <w:color w:val="002060"/>
                <w:sz w:val="18"/>
                <w:szCs w:val="18"/>
              </w:rPr>
              <w:t xml:space="preserve"> and structures</w:t>
            </w:r>
            <w:r w:rsidR="00D84CC7" w:rsidRPr="00F64C2F">
              <w:rPr>
                <w:color w:val="002060"/>
                <w:sz w:val="18"/>
                <w:szCs w:val="18"/>
              </w:rPr>
              <w:t xml:space="preserve"> set </w:t>
            </w:r>
            <w:r w:rsidR="00AE6B6E">
              <w:rPr>
                <w:color w:val="002060"/>
                <w:sz w:val="18"/>
                <w:szCs w:val="18"/>
              </w:rPr>
              <w:t xml:space="preserve">out in the </w:t>
            </w:r>
            <w:r w:rsidR="00AE6B6E" w:rsidRPr="000D04A0">
              <w:rPr>
                <w:color w:val="002060"/>
                <w:sz w:val="18"/>
                <w:szCs w:val="18"/>
              </w:rPr>
              <w:t>Rules</w:t>
            </w:r>
            <w:r w:rsidR="002F1819" w:rsidRPr="000D04A0">
              <w:rPr>
                <w:color w:val="002060"/>
                <w:sz w:val="18"/>
                <w:szCs w:val="18"/>
              </w:rPr>
              <w:t>*</w:t>
            </w:r>
            <w:r w:rsidR="00AE6B6E" w:rsidRPr="000D04A0">
              <w:rPr>
                <w:color w:val="002060"/>
                <w:sz w:val="18"/>
                <w:szCs w:val="18"/>
              </w:rPr>
              <w:t>.</w:t>
            </w:r>
          </w:p>
        </w:tc>
      </w:tr>
      <w:tr w:rsidR="00D84CC7" w:rsidRPr="00CB24C4" w14:paraId="0CBC6E67" w14:textId="77777777" w:rsidTr="00651EC3">
        <w:trPr>
          <w:trHeight w:val="51"/>
        </w:trPr>
        <w:tc>
          <w:tcPr>
            <w:tcW w:w="9747" w:type="dxa"/>
            <w:tcBorders>
              <w:top w:val="nil"/>
              <w:left w:val="single" w:sz="4" w:space="0" w:color="auto"/>
              <w:bottom w:val="single" w:sz="4" w:space="0" w:color="auto"/>
              <w:right w:val="single" w:sz="4" w:space="0" w:color="auto"/>
            </w:tcBorders>
            <w:shd w:val="clear" w:color="auto" w:fill="auto"/>
          </w:tcPr>
          <w:p w14:paraId="533754C8" w14:textId="77777777" w:rsidR="00D84CC7" w:rsidRPr="00AE6B6E" w:rsidRDefault="00D84CC7" w:rsidP="00012BD1">
            <w:pPr>
              <w:rPr>
                <w:rFonts w:cs="Arial"/>
              </w:rPr>
            </w:pPr>
          </w:p>
        </w:tc>
      </w:tr>
      <w:tr w:rsidR="002F567E" w:rsidRPr="00CB24C4" w14:paraId="143314C4" w14:textId="77777777" w:rsidTr="00EF435B">
        <w:trPr>
          <w:trHeight w:val="108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33E40E8E" w14:textId="77777777" w:rsidR="002F567E" w:rsidRPr="00F64C2F" w:rsidRDefault="002F567E" w:rsidP="00F64C2F">
            <w:pPr>
              <w:jc w:val="both"/>
              <w:rPr>
                <w:color w:val="002060"/>
                <w:sz w:val="18"/>
                <w:szCs w:val="18"/>
              </w:rPr>
            </w:pPr>
          </w:p>
          <w:p w14:paraId="4F0F2CB6" w14:textId="77777777" w:rsidR="002F567E" w:rsidRPr="002F0FA4" w:rsidRDefault="002F567E" w:rsidP="007B54D9">
            <w:pPr>
              <w:jc w:val="both"/>
              <w:rPr>
                <w:rFonts w:cs="Arial"/>
                <w:color w:val="002060"/>
                <w:sz w:val="18"/>
                <w:szCs w:val="18"/>
              </w:rPr>
            </w:pPr>
            <w:r w:rsidRPr="00F64C2F">
              <w:rPr>
                <w:color w:val="002060"/>
                <w:sz w:val="18"/>
                <w:szCs w:val="18"/>
              </w:rPr>
              <w:t>Please declare any companies or significant landlord relationships where there is a conflict or potential conflict of interest and you do not wish to act in cases they are involved in</w:t>
            </w:r>
            <w:r>
              <w:rPr>
                <w:color w:val="002060"/>
                <w:sz w:val="18"/>
                <w:szCs w:val="18"/>
              </w:rPr>
              <w:t>:</w:t>
            </w:r>
          </w:p>
        </w:tc>
      </w:tr>
    </w:tbl>
    <w:p w14:paraId="06B06418" w14:textId="77777777" w:rsidR="00FC2432" w:rsidRDefault="00FC2432" w:rsidP="00CB24C4">
      <w:pPr>
        <w:jc w:val="both"/>
        <w:rPr>
          <w:rFonts w:cs="Arial"/>
          <w:sz w:val="18"/>
          <w:szCs w:val="18"/>
        </w:rPr>
      </w:pPr>
    </w:p>
    <w:tbl>
      <w:tblPr>
        <w:tblpPr w:leftFromText="180" w:rightFromText="180" w:vertAnchor="text" w:horzAnchor="margin" w:tblpY="-11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544"/>
        <w:gridCol w:w="4252"/>
      </w:tblGrid>
      <w:tr w:rsidR="008C51B6" w:rsidRPr="00CB24C4" w14:paraId="73551BEB" w14:textId="77777777" w:rsidTr="008C51B6">
        <w:trPr>
          <w:trHeight w:val="355"/>
        </w:trPr>
        <w:tc>
          <w:tcPr>
            <w:tcW w:w="9747" w:type="dxa"/>
            <w:gridSpan w:val="3"/>
            <w:tcBorders>
              <w:bottom w:val="single" w:sz="4" w:space="0" w:color="auto"/>
            </w:tcBorders>
            <w:shd w:val="clear" w:color="auto" w:fill="002060"/>
          </w:tcPr>
          <w:p w14:paraId="37FCABBC" w14:textId="77777777" w:rsidR="008C51B6" w:rsidRPr="00CB24C4" w:rsidRDefault="008C51B6" w:rsidP="008C51B6">
            <w:pPr>
              <w:spacing w:before="80"/>
              <w:jc w:val="both"/>
              <w:rPr>
                <w:rFonts w:cs="Arial"/>
                <w:b/>
                <w:sz w:val="18"/>
                <w:szCs w:val="18"/>
              </w:rPr>
            </w:pPr>
            <w:r w:rsidRPr="00CB24C4">
              <w:rPr>
                <w:rFonts w:cs="Arial"/>
                <w:b/>
                <w:sz w:val="18"/>
                <w:szCs w:val="18"/>
              </w:rPr>
              <w:t xml:space="preserve">PART </w:t>
            </w:r>
            <w:r>
              <w:rPr>
                <w:rFonts w:cs="Arial"/>
                <w:b/>
                <w:sz w:val="18"/>
                <w:szCs w:val="18"/>
              </w:rPr>
              <w:t>5</w:t>
            </w:r>
            <w:r w:rsidRPr="00CB24C4">
              <w:rPr>
                <w:rFonts w:cs="Arial"/>
                <w:b/>
                <w:sz w:val="18"/>
                <w:szCs w:val="18"/>
              </w:rPr>
              <w:t xml:space="preserve">: </w:t>
            </w:r>
            <w:r>
              <w:rPr>
                <w:rFonts w:cs="Arial"/>
                <w:sz w:val="18"/>
                <w:szCs w:val="18"/>
              </w:rPr>
              <w:t>References</w:t>
            </w:r>
          </w:p>
        </w:tc>
      </w:tr>
      <w:tr w:rsidR="008C51B6" w:rsidRPr="00CB24C4" w14:paraId="7AC033A3" w14:textId="77777777" w:rsidTr="008C51B6">
        <w:trPr>
          <w:trHeight w:val="51"/>
        </w:trPr>
        <w:tc>
          <w:tcPr>
            <w:tcW w:w="9747" w:type="dxa"/>
            <w:gridSpan w:val="3"/>
            <w:shd w:val="clear" w:color="auto" w:fill="auto"/>
          </w:tcPr>
          <w:p w14:paraId="231CF14C" w14:textId="77777777" w:rsidR="008C51B6" w:rsidRPr="00225393" w:rsidRDefault="008C51B6" w:rsidP="008C51B6">
            <w:pPr>
              <w:jc w:val="both"/>
              <w:rPr>
                <w:rFonts w:cs="Arial"/>
                <w:color w:val="002060"/>
                <w:sz w:val="18"/>
                <w:szCs w:val="18"/>
              </w:rPr>
            </w:pPr>
          </w:p>
          <w:p w14:paraId="2861ABE1" w14:textId="77777777" w:rsidR="00AE6B6E" w:rsidRPr="00F64C2F" w:rsidRDefault="00AE6B6E" w:rsidP="00186B3A">
            <w:pPr>
              <w:jc w:val="both"/>
              <w:rPr>
                <w:color w:val="002060"/>
                <w:sz w:val="18"/>
                <w:szCs w:val="18"/>
              </w:rPr>
            </w:pPr>
            <w:r>
              <w:rPr>
                <w:color w:val="002060"/>
                <w:sz w:val="18"/>
                <w:szCs w:val="18"/>
              </w:rPr>
              <w:t>T</w:t>
            </w:r>
            <w:r w:rsidRPr="00F64C2F">
              <w:rPr>
                <w:color w:val="002060"/>
                <w:sz w:val="18"/>
                <w:szCs w:val="18"/>
              </w:rPr>
              <w:t xml:space="preserve">he </w:t>
            </w:r>
            <w:r>
              <w:rPr>
                <w:color w:val="002060"/>
                <w:sz w:val="18"/>
                <w:szCs w:val="18"/>
              </w:rPr>
              <w:t>BII Accredited Advisors</w:t>
            </w:r>
            <w:r w:rsidRPr="00F64C2F">
              <w:rPr>
                <w:color w:val="002060"/>
                <w:sz w:val="18"/>
                <w:szCs w:val="18"/>
              </w:rPr>
              <w:t xml:space="preserve"> Administrator res</w:t>
            </w:r>
            <w:r>
              <w:rPr>
                <w:color w:val="002060"/>
                <w:sz w:val="18"/>
                <w:szCs w:val="18"/>
              </w:rPr>
              <w:t>erves the right to request two</w:t>
            </w:r>
            <w:r w:rsidRPr="00F64C2F">
              <w:rPr>
                <w:color w:val="002060"/>
                <w:sz w:val="18"/>
                <w:szCs w:val="18"/>
              </w:rPr>
              <w:t xml:space="preserve"> relevant references from you as part of this </w:t>
            </w:r>
            <w:r w:rsidR="00012BD1">
              <w:rPr>
                <w:color w:val="002060"/>
                <w:sz w:val="18"/>
                <w:szCs w:val="18"/>
              </w:rPr>
              <w:t>A</w:t>
            </w:r>
            <w:r w:rsidRPr="00F64C2F">
              <w:rPr>
                <w:color w:val="002060"/>
                <w:sz w:val="18"/>
                <w:szCs w:val="18"/>
              </w:rPr>
              <w:t>pplication</w:t>
            </w:r>
            <w:r>
              <w:rPr>
                <w:color w:val="002060"/>
                <w:sz w:val="18"/>
                <w:szCs w:val="18"/>
              </w:rPr>
              <w:t>.</w:t>
            </w:r>
          </w:p>
          <w:p w14:paraId="460BA437" w14:textId="77777777" w:rsidR="00AE6B6E" w:rsidRDefault="00AE6B6E" w:rsidP="008C51B6">
            <w:pPr>
              <w:jc w:val="both"/>
              <w:rPr>
                <w:rFonts w:cs="Arial"/>
                <w:color w:val="002060"/>
                <w:sz w:val="18"/>
                <w:szCs w:val="18"/>
              </w:rPr>
            </w:pPr>
          </w:p>
          <w:p w14:paraId="0569351F" w14:textId="77777777" w:rsidR="008C51B6" w:rsidRPr="00225393" w:rsidRDefault="008C51B6" w:rsidP="008C51B6">
            <w:pPr>
              <w:jc w:val="both"/>
              <w:rPr>
                <w:rFonts w:cs="Arial"/>
                <w:color w:val="002060"/>
                <w:sz w:val="18"/>
                <w:szCs w:val="18"/>
              </w:rPr>
            </w:pPr>
            <w:r w:rsidRPr="00225393">
              <w:rPr>
                <w:rFonts w:cs="Arial"/>
                <w:color w:val="002060"/>
                <w:sz w:val="18"/>
                <w:szCs w:val="18"/>
              </w:rPr>
              <w:t xml:space="preserve">Please provide </w:t>
            </w:r>
            <w:r w:rsidR="00AE6B6E">
              <w:rPr>
                <w:rFonts w:cs="Arial"/>
                <w:color w:val="002060"/>
                <w:sz w:val="18"/>
                <w:szCs w:val="18"/>
              </w:rPr>
              <w:t>details of</w:t>
            </w:r>
            <w:r w:rsidRPr="00225393">
              <w:rPr>
                <w:rFonts w:cs="Arial"/>
                <w:color w:val="002060"/>
                <w:sz w:val="18"/>
                <w:szCs w:val="18"/>
              </w:rPr>
              <w:t xml:space="preserve"> </w:t>
            </w:r>
            <w:r w:rsidR="00AE6B6E">
              <w:rPr>
                <w:rFonts w:cs="Arial"/>
                <w:color w:val="002060"/>
                <w:sz w:val="18"/>
                <w:szCs w:val="18"/>
              </w:rPr>
              <w:t xml:space="preserve">two </w:t>
            </w:r>
            <w:r>
              <w:rPr>
                <w:rFonts w:cs="Arial"/>
                <w:color w:val="002060"/>
                <w:sz w:val="18"/>
                <w:szCs w:val="18"/>
              </w:rPr>
              <w:t>clients</w:t>
            </w:r>
            <w:r w:rsidR="00AE6B6E">
              <w:rPr>
                <w:rFonts w:cs="Arial"/>
                <w:color w:val="002060"/>
                <w:sz w:val="18"/>
                <w:szCs w:val="18"/>
              </w:rPr>
              <w:t xml:space="preserve">, within the licensed trade, that you have worked with in the last 12 months, that have agreed to provide references as part of your </w:t>
            </w:r>
            <w:r w:rsidR="00012BD1">
              <w:rPr>
                <w:rFonts w:cs="Arial"/>
                <w:color w:val="002060"/>
                <w:sz w:val="18"/>
                <w:szCs w:val="18"/>
              </w:rPr>
              <w:t>A</w:t>
            </w:r>
            <w:r w:rsidR="00AE6B6E">
              <w:rPr>
                <w:rFonts w:cs="Arial"/>
                <w:color w:val="002060"/>
                <w:sz w:val="18"/>
                <w:szCs w:val="18"/>
              </w:rPr>
              <w:t>pplication</w:t>
            </w:r>
            <w:r w:rsidRPr="00225393">
              <w:rPr>
                <w:rFonts w:cs="Arial"/>
                <w:color w:val="002060"/>
                <w:sz w:val="18"/>
                <w:szCs w:val="18"/>
              </w:rPr>
              <w:t>:</w:t>
            </w:r>
          </w:p>
          <w:p w14:paraId="30279D09" w14:textId="77777777" w:rsidR="008C51B6" w:rsidRPr="00225393" w:rsidRDefault="008C51B6" w:rsidP="008C51B6">
            <w:pPr>
              <w:ind w:right="-104"/>
              <w:jc w:val="both"/>
              <w:rPr>
                <w:rFonts w:cs="Arial"/>
                <w:color w:val="002060"/>
                <w:sz w:val="18"/>
                <w:szCs w:val="18"/>
              </w:rPr>
            </w:pPr>
          </w:p>
        </w:tc>
      </w:tr>
      <w:tr w:rsidR="008C51B6" w:rsidRPr="00CB24C4" w14:paraId="623BFEC0" w14:textId="77777777" w:rsidTr="00186B3A">
        <w:trPr>
          <w:trHeight w:val="51"/>
        </w:trPr>
        <w:tc>
          <w:tcPr>
            <w:tcW w:w="1951" w:type="dxa"/>
            <w:shd w:val="clear" w:color="auto" w:fill="auto"/>
          </w:tcPr>
          <w:p w14:paraId="3A89FE75" w14:textId="687A56C2" w:rsidR="008C51B6" w:rsidRPr="00225393" w:rsidRDefault="008C51B6" w:rsidP="008C51B6">
            <w:pPr>
              <w:jc w:val="both"/>
              <w:rPr>
                <w:rFonts w:cs="Arial"/>
                <w:b/>
                <w:bCs/>
                <w:color w:val="002060"/>
                <w:sz w:val="18"/>
                <w:szCs w:val="18"/>
              </w:rPr>
            </w:pPr>
            <w:r w:rsidRPr="00225393">
              <w:rPr>
                <w:rFonts w:cs="Arial"/>
                <w:b/>
                <w:bCs/>
                <w:color w:val="002060"/>
                <w:sz w:val="18"/>
                <w:szCs w:val="18"/>
              </w:rPr>
              <w:t xml:space="preserve">Client </w:t>
            </w:r>
            <w:r w:rsidR="00EB4EA6">
              <w:rPr>
                <w:rFonts w:cs="Arial"/>
                <w:b/>
                <w:bCs/>
                <w:color w:val="002060"/>
                <w:sz w:val="18"/>
                <w:szCs w:val="18"/>
              </w:rPr>
              <w:t>n</w:t>
            </w:r>
            <w:r w:rsidRPr="00225393">
              <w:rPr>
                <w:rFonts w:cs="Arial"/>
                <w:b/>
                <w:bCs/>
                <w:color w:val="002060"/>
                <w:sz w:val="18"/>
                <w:szCs w:val="18"/>
              </w:rPr>
              <w:t>ame</w:t>
            </w:r>
          </w:p>
        </w:tc>
        <w:tc>
          <w:tcPr>
            <w:tcW w:w="3544" w:type="dxa"/>
          </w:tcPr>
          <w:p w14:paraId="5AF3AD49" w14:textId="77777777" w:rsidR="008C51B6" w:rsidRPr="00225393" w:rsidRDefault="00EB4EA6" w:rsidP="008C51B6">
            <w:pPr>
              <w:jc w:val="both"/>
              <w:rPr>
                <w:rFonts w:cs="Arial"/>
                <w:b/>
                <w:bCs/>
                <w:color w:val="002060"/>
                <w:sz w:val="18"/>
                <w:szCs w:val="18"/>
              </w:rPr>
            </w:pPr>
            <w:r>
              <w:rPr>
                <w:rFonts w:cs="Arial"/>
                <w:b/>
                <w:bCs/>
                <w:color w:val="002060"/>
                <w:sz w:val="18"/>
                <w:szCs w:val="18"/>
              </w:rPr>
              <w:t>Brief details of work undertaken</w:t>
            </w:r>
          </w:p>
        </w:tc>
        <w:tc>
          <w:tcPr>
            <w:tcW w:w="4252" w:type="dxa"/>
          </w:tcPr>
          <w:p w14:paraId="514BC11B" w14:textId="77777777" w:rsidR="008C51B6" w:rsidRPr="00225393" w:rsidRDefault="00AE6B6E" w:rsidP="008C51B6">
            <w:pPr>
              <w:jc w:val="both"/>
              <w:rPr>
                <w:rFonts w:cs="Arial"/>
                <w:b/>
                <w:bCs/>
                <w:color w:val="002060"/>
                <w:sz w:val="18"/>
                <w:szCs w:val="18"/>
              </w:rPr>
            </w:pPr>
            <w:r>
              <w:rPr>
                <w:rFonts w:cs="Arial"/>
                <w:b/>
                <w:bCs/>
                <w:color w:val="002060"/>
                <w:sz w:val="18"/>
                <w:szCs w:val="18"/>
              </w:rPr>
              <w:t xml:space="preserve">Contact </w:t>
            </w:r>
            <w:r w:rsidR="00EB4EA6">
              <w:rPr>
                <w:rFonts w:cs="Arial"/>
                <w:b/>
                <w:bCs/>
                <w:color w:val="002060"/>
                <w:sz w:val="18"/>
                <w:szCs w:val="18"/>
              </w:rPr>
              <w:t>d</w:t>
            </w:r>
            <w:r>
              <w:rPr>
                <w:rFonts w:cs="Arial"/>
                <w:b/>
                <w:bCs/>
                <w:color w:val="002060"/>
                <w:sz w:val="18"/>
                <w:szCs w:val="18"/>
              </w:rPr>
              <w:t>etails (</w:t>
            </w:r>
            <w:r w:rsidR="00EB4EA6">
              <w:rPr>
                <w:rFonts w:cs="Arial"/>
                <w:b/>
                <w:bCs/>
                <w:color w:val="002060"/>
                <w:sz w:val="18"/>
                <w:szCs w:val="18"/>
              </w:rPr>
              <w:t xml:space="preserve">contact name, </w:t>
            </w:r>
            <w:r>
              <w:rPr>
                <w:rFonts w:cs="Arial"/>
                <w:b/>
                <w:bCs/>
                <w:color w:val="002060"/>
                <w:sz w:val="18"/>
                <w:szCs w:val="18"/>
              </w:rPr>
              <w:t>telephone number and email address)</w:t>
            </w:r>
          </w:p>
        </w:tc>
      </w:tr>
      <w:tr w:rsidR="008C51B6" w:rsidRPr="00CB24C4" w14:paraId="2C4C2196" w14:textId="77777777" w:rsidTr="00186B3A">
        <w:trPr>
          <w:trHeight w:val="51"/>
        </w:trPr>
        <w:tc>
          <w:tcPr>
            <w:tcW w:w="1951" w:type="dxa"/>
            <w:shd w:val="clear" w:color="auto" w:fill="auto"/>
          </w:tcPr>
          <w:p w14:paraId="32A8F2B4" w14:textId="77777777" w:rsidR="008C51B6" w:rsidRDefault="008C51B6" w:rsidP="008C51B6">
            <w:pPr>
              <w:jc w:val="both"/>
              <w:rPr>
                <w:rFonts w:cs="Arial"/>
                <w:color w:val="002060"/>
                <w:sz w:val="18"/>
                <w:szCs w:val="18"/>
              </w:rPr>
            </w:pPr>
          </w:p>
          <w:p w14:paraId="1673ACE6" w14:textId="77777777" w:rsidR="00186B3A" w:rsidRPr="00225393" w:rsidRDefault="00186B3A" w:rsidP="008C51B6">
            <w:pPr>
              <w:jc w:val="both"/>
              <w:rPr>
                <w:rFonts w:cs="Arial"/>
                <w:color w:val="002060"/>
                <w:sz w:val="18"/>
                <w:szCs w:val="18"/>
              </w:rPr>
            </w:pPr>
          </w:p>
          <w:p w14:paraId="57778308" w14:textId="77777777" w:rsidR="00186B3A" w:rsidRDefault="00186B3A" w:rsidP="008C51B6">
            <w:pPr>
              <w:jc w:val="both"/>
              <w:rPr>
                <w:rFonts w:cs="Arial"/>
                <w:color w:val="002060"/>
                <w:sz w:val="18"/>
                <w:szCs w:val="18"/>
              </w:rPr>
            </w:pPr>
          </w:p>
          <w:p w14:paraId="1EEAB9A0" w14:textId="77777777" w:rsidR="00186B3A" w:rsidRDefault="00186B3A" w:rsidP="008C51B6">
            <w:pPr>
              <w:jc w:val="both"/>
              <w:rPr>
                <w:rFonts w:cs="Arial"/>
                <w:color w:val="002060"/>
                <w:sz w:val="18"/>
                <w:szCs w:val="18"/>
              </w:rPr>
            </w:pPr>
          </w:p>
          <w:p w14:paraId="2DE0024C" w14:textId="77777777" w:rsidR="00186B3A" w:rsidRDefault="00186B3A" w:rsidP="008C51B6">
            <w:pPr>
              <w:jc w:val="both"/>
              <w:rPr>
                <w:rFonts w:cs="Arial"/>
                <w:color w:val="002060"/>
                <w:sz w:val="18"/>
                <w:szCs w:val="18"/>
              </w:rPr>
            </w:pPr>
          </w:p>
          <w:p w14:paraId="05C4E8EB" w14:textId="77777777" w:rsidR="00186B3A" w:rsidRPr="00225393" w:rsidRDefault="00186B3A" w:rsidP="008C51B6">
            <w:pPr>
              <w:jc w:val="both"/>
              <w:rPr>
                <w:rFonts w:cs="Arial"/>
                <w:color w:val="002060"/>
                <w:sz w:val="18"/>
                <w:szCs w:val="18"/>
              </w:rPr>
            </w:pPr>
          </w:p>
        </w:tc>
        <w:tc>
          <w:tcPr>
            <w:tcW w:w="3544" w:type="dxa"/>
          </w:tcPr>
          <w:p w14:paraId="6E282189" w14:textId="1578C375" w:rsidR="008C51B6" w:rsidRPr="00225393" w:rsidRDefault="008C51B6" w:rsidP="008C51B6">
            <w:pPr>
              <w:jc w:val="both"/>
              <w:rPr>
                <w:rFonts w:cs="Arial"/>
                <w:color w:val="002060"/>
                <w:sz w:val="18"/>
                <w:szCs w:val="18"/>
              </w:rPr>
            </w:pPr>
          </w:p>
        </w:tc>
        <w:tc>
          <w:tcPr>
            <w:tcW w:w="4252" w:type="dxa"/>
          </w:tcPr>
          <w:p w14:paraId="149B7E62" w14:textId="77777777" w:rsidR="008C51B6" w:rsidRPr="00225393" w:rsidRDefault="008C51B6" w:rsidP="008C51B6">
            <w:pPr>
              <w:jc w:val="both"/>
              <w:rPr>
                <w:rFonts w:cs="Arial"/>
                <w:color w:val="002060"/>
                <w:sz w:val="18"/>
                <w:szCs w:val="18"/>
              </w:rPr>
            </w:pPr>
          </w:p>
        </w:tc>
      </w:tr>
      <w:tr w:rsidR="008C51B6" w:rsidRPr="00CB24C4" w14:paraId="045D6880" w14:textId="77777777" w:rsidTr="00186B3A">
        <w:trPr>
          <w:trHeight w:val="71"/>
        </w:trPr>
        <w:tc>
          <w:tcPr>
            <w:tcW w:w="1951" w:type="dxa"/>
            <w:shd w:val="clear" w:color="auto" w:fill="auto"/>
          </w:tcPr>
          <w:p w14:paraId="7FB142DE" w14:textId="77777777" w:rsidR="008C51B6" w:rsidRPr="00225393" w:rsidRDefault="008C51B6" w:rsidP="008C51B6">
            <w:pPr>
              <w:jc w:val="both"/>
              <w:rPr>
                <w:rFonts w:cs="Arial"/>
                <w:color w:val="002060"/>
                <w:sz w:val="18"/>
                <w:szCs w:val="18"/>
              </w:rPr>
            </w:pPr>
          </w:p>
          <w:p w14:paraId="4E5F3483" w14:textId="77777777" w:rsidR="008C51B6" w:rsidRDefault="008C51B6" w:rsidP="008C51B6">
            <w:pPr>
              <w:jc w:val="both"/>
              <w:rPr>
                <w:rFonts w:cs="Arial"/>
                <w:color w:val="002060"/>
                <w:sz w:val="18"/>
                <w:szCs w:val="18"/>
              </w:rPr>
            </w:pPr>
          </w:p>
          <w:p w14:paraId="356E54CA" w14:textId="77777777" w:rsidR="00186B3A" w:rsidRDefault="00186B3A" w:rsidP="008C51B6">
            <w:pPr>
              <w:jc w:val="both"/>
              <w:rPr>
                <w:rFonts w:cs="Arial"/>
                <w:color w:val="002060"/>
                <w:sz w:val="18"/>
                <w:szCs w:val="18"/>
              </w:rPr>
            </w:pPr>
          </w:p>
          <w:p w14:paraId="64B7A2FF" w14:textId="77777777" w:rsidR="00186B3A" w:rsidRDefault="00186B3A" w:rsidP="008C51B6">
            <w:pPr>
              <w:jc w:val="both"/>
              <w:rPr>
                <w:rFonts w:cs="Arial"/>
                <w:color w:val="002060"/>
                <w:sz w:val="18"/>
                <w:szCs w:val="18"/>
              </w:rPr>
            </w:pPr>
          </w:p>
          <w:p w14:paraId="73F4F3C4" w14:textId="77777777" w:rsidR="00186B3A" w:rsidRDefault="00186B3A" w:rsidP="008C51B6">
            <w:pPr>
              <w:jc w:val="both"/>
              <w:rPr>
                <w:rFonts w:cs="Arial"/>
                <w:color w:val="002060"/>
                <w:sz w:val="18"/>
                <w:szCs w:val="18"/>
              </w:rPr>
            </w:pPr>
          </w:p>
          <w:p w14:paraId="17388BF5" w14:textId="77777777" w:rsidR="00186B3A" w:rsidRDefault="00186B3A" w:rsidP="008C51B6">
            <w:pPr>
              <w:jc w:val="both"/>
              <w:rPr>
                <w:rFonts w:cs="Arial"/>
                <w:color w:val="002060"/>
                <w:sz w:val="18"/>
                <w:szCs w:val="18"/>
              </w:rPr>
            </w:pPr>
          </w:p>
          <w:p w14:paraId="6F5E0341" w14:textId="77777777" w:rsidR="00186B3A" w:rsidRPr="00225393" w:rsidRDefault="00186B3A" w:rsidP="008C51B6">
            <w:pPr>
              <w:jc w:val="both"/>
              <w:rPr>
                <w:rFonts w:cs="Arial"/>
                <w:color w:val="002060"/>
                <w:sz w:val="18"/>
                <w:szCs w:val="18"/>
              </w:rPr>
            </w:pPr>
          </w:p>
        </w:tc>
        <w:tc>
          <w:tcPr>
            <w:tcW w:w="3544" w:type="dxa"/>
          </w:tcPr>
          <w:p w14:paraId="04AFB8DF" w14:textId="77777777" w:rsidR="008C51B6" w:rsidRPr="00225393" w:rsidRDefault="008C51B6" w:rsidP="008C51B6">
            <w:pPr>
              <w:jc w:val="both"/>
              <w:rPr>
                <w:rFonts w:cs="Arial"/>
                <w:color w:val="002060"/>
                <w:sz w:val="18"/>
                <w:szCs w:val="18"/>
              </w:rPr>
            </w:pPr>
          </w:p>
        </w:tc>
        <w:tc>
          <w:tcPr>
            <w:tcW w:w="4252" w:type="dxa"/>
          </w:tcPr>
          <w:p w14:paraId="6453F7FC" w14:textId="77777777" w:rsidR="008C51B6" w:rsidRPr="00225393" w:rsidRDefault="008C51B6" w:rsidP="008C51B6">
            <w:pPr>
              <w:jc w:val="both"/>
              <w:rPr>
                <w:rFonts w:cs="Arial"/>
                <w:color w:val="002060"/>
                <w:sz w:val="18"/>
                <w:szCs w:val="18"/>
              </w:rPr>
            </w:pPr>
          </w:p>
        </w:tc>
      </w:tr>
      <w:tr w:rsidR="007E60CD" w:rsidRPr="00CB24C4" w14:paraId="1BBDA922" w14:textId="77777777" w:rsidTr="00B45A8D">
        <w:trPr>
          <w:trHeight w:val="71"/>
        </w:trPr>
        <w:tc>
          <w:tcPr>
            <w:tcW w:w="9747" w:type="dxa"/>
            <w:gridSpan w:val="3"/>
            <w:shd w:val="clear" w:color="auto" w:fill="auto"/>
          </w:tcPr>
          <w:p w14:paraId="0E7EA3D6" w14:textId="77777777" w:rsidR="007E60CD" w:rsidRPr="00F64C2F" w:rsidRDefault="007E60CD" w:rsidP="00530B81">
            <w:pPr>
              <w:jc w:val="both"/>
              <w:rPr>
                <w:color w:val="002060"/>
                <w:sz w:val="18"/>
                <w:szCs w:val="18"/>
              </w:rPr>
            </w:pPr>
            <w:r>
              <w:rPr>
                <w:color w:val="002060"/>
                <w:sz w:val="18"/>
                <w:szCs w:val="18"/>
              </w:rPr>
              <w:t xml:space="preserve">Please tick </w:t>
            </w:r>
            <w:r w:rsidR="00226609">
              <w:rPr>
                <w:color w:val="002060"/>
                <w:sz w:val="18"/>
                <w:szCs w:val="18"/>
              </w:rPr>
              <w:t xml:space="preserve">here </w:t>
            </w:r>
            <w:r>
              <w:rPr>
                <w:color w:val="002060"/>
                <w:sz w:val="18"/>
                <w:szCs w:val="18"/>
              </w:rPr>
              <w:t xml:space="preserve">to confirm that you have permission to provide details of each </w:t>
            </w:r>
            <w:r w:rsidR="00AE6B6E">
              <w:rPr>
                <w:color w:val="002060"/>
                <w:sz w:val="18"/>
                <w:szCs w:val="18"/>
              </w:rPr>
              <w:t>c</w:t>
            </w:r>
            <w:r>
              <w:rPr>
                <w:color w:val="002060"/>
                <w:sz w:val="18"/>
                <w:szCs w:val="18"/>
              </w:rPr>
              <w:t>lient set out above</w:t>
            </w:r>
            <w:r w:rsidRPr="00F64C2F">
              <w:rPr>
                <w:color w:val="002060"/>
                <w:sz w:val="18"/>
                <w:szCs w:val="18"/>
              </w:rPr>
              <w:t>.</w:t>
            </w:r>
            <w:r w:rsidR="00226609">
              <w:rPr>
                <w:color w:val="002060"/>
                <w:sz w:val="18"/>
                <w:szCs w:val="18"/>
              </w:rPr>
              <w:t xml:space="preserve">     </w:t>
            </w:r>
            <w:r w:rsidRPr="00F64C2F">
              <w:rPr>
                <w:b/>
                <w:bCs/>
                <w:color w:val="FF9900"/>
                <w:sz w:val="18"/>
                <w:szCs w:val="18"/>
              </w:rPr>
              <w:sym w:font="Symbol" w:char="F085"/>
            </w:r>
          </w:p>
          <w:p w14:paraId="2B5FF819" w14:textId="77777777" w:rsidR="007E60CD" w:rsidRPr="00225393" w:rsidRDefault="007E60CD" w:rsidP="008C51B6">
            <w:pPr>
              <w:jc w:val="both"/>
              <w:rPr>
                <w:rFonts w:cs="Arial"/>
                <w:color w:val="002060"/>
                <w:sz w:val="18"/>
                <w:szCs w:val="18"/>
              </w:rPr>
            </w:pPr>
          </w:p>
        </w:tc>
      </w:tr>
    </w:tbl>
    <w:p w14:paraId="560E2CDB" w14:textId="77777777" w:rsidR="00EF435B" w:rsidRPr="00EF435B" w:rsidRDefault="00EF435B" w:rsidP="00EF435B">
      <w:pPr>
        <w:rPr>
          <w:vanish/>
        </w:rPr>
      </w:pPr>
    </w:p>
    <w:tbl>
      <w:tblPr>
        <w:tblpPr w:leftFromText="180" w:rightFromText="180" w:vertAnchor="page" w:horzAnchor="margin" w:tblpY="591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C51B6" w:rsidRPr="00CB24C4" w14:paraId="1E9D7B20" w14:textId="77777777" w:rsidTr="00530B81">
        <w:trPr>
          <w:trHeight w:val="355"/>
        </w:trPr>
        <w:tc>
          <w:tcPr>
            <w:tcW w:w="9747" w:type="dxa"/>
            <w:tcBorders>
              <w:bottom w:val="single" w:sz="4" w:space="0" w:color="auto"/>
            </w:tcBorders>
            <w:shd w:val="clear" w:color="auto" w:fill="002060"/>
          </w:tcPr>
          <w:p w14:paraId="78DBAD8A" w14:textId="77777777" w:rsidR="008C51B6" w:rsidRPr="00CB24C4" w:rsidRDefault="008C51B6" w:rsidP="00226609">
            <w:pPr>
              <w:spacing w:before="80"/>
              <w:jc w:val="both"/>
              <w:rPr>
                <w:rFonts w:cs="Arial"/>
                <w:b/>
                <w:sz w:val="18"/>
                <w:szCs w:val="18"/>
              </w:rPr>
            </w:pPr>
            <w:r w:rsidRPr="00CB24C4">
              <w:rPr>
                <w:rFonts w:cs="Arial"/>
                <w:b/>
                <w:sz w:val="18"/>
                <w:szCs w:val="18"/>
              </w:rPr>
              <w:t xml:space="preserve">PART </w:t>
            </w:r>
            <w:r>
              <w:rPr>
                <w:rFonts w:cs="Arial"/>
                <w:b/>
                <w:sz w:val="18"/>
                <w:szCs w:val="18"/>
              </w:rPr>
              <w:t>6</w:t>
            </w:r>
            <w:r w:rsidRPr="00CB24C4">
              <w:rPr>
                <w:rFonts w:cs="Arial"/>
                <w:b/>
                <w:sz w:val="18"/>
                <w:szCs w:val="18"/>
              </w:rPr>
              <w:t xml:space="preserve">: </w:t>
            </w:r>
            <w:r w:rsidRPr="00B26CE4">
              <w:rPr>
                <w:rFonts w:cs="Arial"/>
                <w:bCs/>
                <w:sz w:val="18"/>
                <w:szCs w:val="18"/>
              </w:rPr>
              <w:t>Additional Information</w:t>
            </w:r>
          </w:p>
        </w:tc>
      </w:tr>
      <w:tr w:rsidR="008C51B6" w:rsidRPr="00B26CE4" w14:paraId="58B59A7A" w14:textId="77777777" w:rsidTr="00530B81">
        <w:trPr>
          <w:trHeight w:val="51"/>
        </w:trPr>
        <w:tc>
          <w:tcPr>
            <w:tcW w:w="9747" w:type="dxa"/>
            <w:shd w:val="clear" w:color="auto" w:fill="auto"/>
          </w:tcPr>
          <w:p w14:paraId="1A8934FF" w14:textId="77777777" w:rsidR="008C51B6" w:rsidRPr="00B26CE4" w:rsidRDefault="008C51B6" w:rsidP="00226609">
            <w:pPr>
              <w:jc w:val="both"/>
              <w:rPr>
                <w:rFonts w:cs="Arial"/>
                <w:color w:val="002060"/>
                <w:sz w:val="18"/>
                <w:szCs w:val="18"/>
              </w:rPr>
            </w:pPr>
          </w:p>
          <w:p w14:paraId="1CC2E139" w14:textId="77777777" w:rsidR="008C51B6" w:rsidRDefault="008C51B6" w:rsidP="00226609">
            <w:pPr>
              <w:jc w:val="both"/>
              <w:rPr>
                <w:rFonts w:cs="Arial"/>
                <w:color w:val="002060"/>
                <w:sz w:val="18"/>
                <w:szCs w:val="18"/>
              </w:rPr>
            </w:pPr>
            <w:r w:rsidRPr="00B26CE4">
              <w:rPr>
                <w:rFonts w:cs="Arial"/>
                <w:color w:val="002060"/>
                <w:sz w:val="18"/>
                <w:szCs w:val="18"/>
              </w:rPr>
              <w:t xml:space="preserve">Please provide any additional information or details pertinent to your </w:t>
            </w:r>
            <w:r w:rsidR="00012BD1">
              <w:rPr>
                <w:rFonts w:cs="Arial"/>
                <w:color w:val="002060"/>
                <w:sz w:val="18"/>
                <w:szCs w:val="18"/>
              </w:rPr>
              <w:t>A</w:t>
            </w:r>
            <w:r w:rsidRPr="00B26CE4">
              <w:rPr>
                <w:rFonts w:cs="Arial"/>
                <w:color w:val="002060"/>
                <w:sz w:val="18"/>
                <w:szCs w:val="18"/>
              </w:rPr>
              <w:t>pplication.</w:t>
            </w:r>
            <w:r>
              <w:rPr>
                <w:rFonts w:cs="Arial"/>
                <w:color w:val="002060"/>
                <w:sz w:val="18"/>
                <w:szCs w:val="18"/>
              </w:rPr>
              <w:t xml:space="preserve"> This may involve, but is not limited to, any niche areas or expertise; additional accreditations, memberships or certifications; or, substantial advice that you have provided. </w:t>
            </w:r>
            <w:r w:rsidRPr="00DC50CA">
              <w:rPr>
                <w:rFonts w:cs="Arial"/>
                <w:color w:val="002060"/>
                <w:sz w:val="18"/>
                <w:szCs w:val="18"/>
              </w:rPr>
              <w:t>Where necessary, please provide supplementary documents</w:t>
            </w:r>
            <w:r>
              <w:rPr>
                <w:rFonts w:cs="Arial"/>
                <w:color w:val="002060"/>
                <w:sz w:val="18"/>
                <w:szCs w:val="18"/>
              </w:rPr>
              <w:t>:</w:t>
            </w:r>
          </w:p>
          <w:p w14:paraId="7B46FF3A" w14:textId="77777777" w:rsidR="00EB4EA6" w:rsidRDefault="00EB4EA6" w:rsidP="00226609">
            <w:pPr>
              <w:jc w:val="both"/>
              <w:rPr>
                <w:rFonts w:cs="Arial"/>
                <w:color w:val="002060"/>
                <w:sz w:val="18"/>
                <w:szCs w:val="18"/>
              </w:rPr>
            </w:pPr>
          </w:p>
          <w:p w14:paraId="6DBA44C3" w14:textId="77777777" w:rsidR="00EB4EA6" w:rsidRDefault="00EB4EA6" w:rsidP="00226609">
            <w:pPr>
              <w:jc w:val="both"/>
              <w:rPr>
                <w:rFonts w:cs="Arial"/>
                <w:color w:val="002060"/>
                <w:sz w:val="18"/>
                <w:szCs w:val="18"/>
              </w:rPr>
            </w:pPr>
          </w:p>
          <w:p w14:paraId="1DECCDE0" w14:textId="77777777" w:rsidR="00EB4EA6" w:rsidRDefault="00EB4EA6" w:rsidP="00226609">
            <w:pPr>
              <w:jc w:val="both"/>
              <w:rPr>
                <w:rFonts w:cs="Arial"/>
                <w:color w:val="002060"/>
                <w:sz w:val="18"/>
                <w:szCs w:val="18"/>
              </w:rPr>
            </w:pPr>
          </w:p>
          <w:p w14:paraId="20A2C68B" w14:textId="77777777" w:rsidR="00EB4EA6" w:rsidRDefault="00EB4EA6" w:rsidP="00226609">
            <w:pPr>
              <w:jc w:val="both"/>
              <w:rPr>
                <w:rFonts w:cs="Arial"/>
                <w:color w:val="002060"/>
                <w:sz w:val="18"/>
                <w:szCs w:val="18"/>
              </w:rPr>
            </w:pPr>
          </w:p>
          <w:p w14:paraId="1FA796DE" w14:textId="77777777" w:rsidR="00EB4EA6" w:rsidRDefault="00EB4EA6" w:rsidP="00226609">
            <w:pPr>
              <w:jc w:val="both"/>
              <w:rPr>
                <w:rFonts w:cs="Arial"/>
                <w:color w:val="002060"/>
                <w:sz w:val="18"/>
                <w:szCs w:val="18"/>
              </w:rPr>
            </w:pPr>
          </w:p>
          <w:p w14:paraId="7B538A5A" w14:textId="77777777" w:rsidR="00EB4EA6" w:rsidRPr="00B26CE4" w:rsidRDefault="00EB4EA6" w:rsidP="00226609">
            <w:pPr>
              <w:jc w:val="both"/>
              <w:rPr>
                <w:rFonts w:cs="Arial"/>
                <w:color w:val="002060"/>
                <w:sz w:val="18"/>
                <w:szCs w:val="18"/>
              </w:rPr>
            </w:pPr>
          </w:p>
          <w:p w14:paraId="4EEF9861" w14:textId="77777777" w:rsidR="008C51B6" w:rsidRPr="00B26CE4" w:rsidRDefault="008C51B6" w:rsidP="00226609">
            <w:pPr>
              <w:jc w:val="both"/>
              <w:rPr>
                <w:rFonts w:cs="Arial"/>
                <w:color w:val="002060"/>
                <w:sz w:val="18"/>
                <w:szCs w:val="18"/>
              </w:rPr>
            </w:pPr>
          </w:p>
        </w:tc>
      </w:tr>
    </w:tbl>
    <w:p w14:paraId="49F420F9" w14:textId="77777777" w:rsidR="0071442D" w:rsidRPr="0071442D" w:rsidRDefault="0071442D" w:rsidP="0071442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95D7E" w:rsidRPr="00CB24C4" w14:paraId="19FA615F" w14:textId="77777777" w:rsidTr="001A6BC5">
        <w:trPr>
          <w:trHeight w:val="355"/>
        </w:trPr>
        <w:tc>
          <w:tcPr>
            <w:tcW w:w="9747" w:type="dxa"/>
            <w:tcBorders>
              <w:bottom w:val="single" w:sz="4" w:space="0" w:color="auto"/>
            </w:tcBorders>
            <w:shd w:val="clear" w:color="auto" w:fill="002060"/>
          </w:tcPr>
          <w:p w14:paraId="35A1C474" w14:textId="77777777" w:rsidR="00395D7E" w:rsidRPr="00CB24C4" w:rsidRDefault="00395D7E" w:rsidP="007B54D9">
            <w:pPr>
              <w:spacing w:before="80"/>
              <w:jc w:val="both"/>
              <w:rPr>
                <w:rFonts w:cs="Arial"/>
                <w:b/>
                <w:sz w:val="18"/>
                <w:szCs w:val="18"/>
              </w:rPr>
            </w:pPr>
            <w:r w:rsidRPr="00CB24C4">
              <w:rPr>
                <w:rFonts w:cs="Arial"/>
                <w:b/>
                <w:sz w:val="18"/>
                <w:szCs w:val="18"/>
              </w:rPr>
              <w:t xml:space="preserve">PART </w:t>
            </w:r>
            <w:r>
              <w:rPr>
                <w:rFonts w:cs="Arial"/>
                <w:b/>
                <w:sz w:val="18"/>
                <w:szCs w:val="18"/>
              </w:rPr>
              <w:t>7</w:t>
            </w:r>
            <w:r w:rsidRPr="00CB24C4">
              <w:rPr>
                <w:rFonts w:cs="Arial"/>
                <w:b/>
                <w:sz w:val="18"/>
                <w:szCs w:val="18"/>
              </w:rPr>
              <w:t xml:space="preserve">: </w:t>
            </w:r>
            <w:r w:rsidR="006A411F" w:rsidRPr="00186B3A">
              <w:rPr>
                <w:rFonts w:cs="Arial"/>
                <w:bCs/>
                <w:sz w:val="18"/>
                <w:szCs w:val="18"/>
              </w:rPr>
              <w:t xml:space="preserve">Fees and </w:t>
            </w:r>
            <w:r w:rsidRPr="00EB4EA6">
              <w:rPr>
                <w:rFonts w:cs="Arial"/>
                <w:bCs/>
                <w:sz w:val="18"/>
                <w:szCs w:val="18"/>
              </w:rPr>
              <w:t>Payment</w:t>
            </w:r>
          </w:p>
        </w:tc>
      </w:tr>
      <w:tr w:rsidR="00395D7E" w:rsidRPr="00CB24C4" w14:paraId="5786EEB4" w14:textId="77777777" w:rsidTr="001A6BC5">
        <w:trPr>
          <w:trHeight w:val="51"/>
        </w:trPr>
        <w:tc>
          <w:tcPr>
            <w:tcW w:w="9747" w:type="dxa"/>
            <w:shd w:val="clear" w:color="auto" w:fill="auto"/>
          </w:tcPr>
          <w:p w14:paraId="35763B13" w14:textId="74D73F59" w:rsidR="00395D7E" w:rsidRDefault="00395D7E" w:rsidP="00225393">
            <w:pPr>
              <w:pStyle w:val="Heading2"/>
              <w:numPr>
                <w:ilvl w:val="0"/>
                <w:numId w:val="0"/>
              </w:numPr>
              <w:rPr>
                <w:bCs/>
                <w:color w:val="002060"/>
                <w:sz w:val="18"/>
                <w:szCs w:val="18"/>
              </w:rPr>
            </w:pPr>
            <w:r>
              <w:rPr>
                <w:sz w:val="18"/>
                <w:szCs w:val="18"/>
              </w:rPr>
              <w:br/>
            </w:r>
            <w:r w:rsidR="00EB4EA6">
              <w:rPr>
                <w:bCs/>
                <w:color w:val="002060"/>
                <w:sz w:val="18"/>
                <w:szCs w:val="18"/>
              </w:rPr>
              <w:t xml:space="preserve">Your application will not be considered until the relevant fee has been paid in full. </w:t>
            </w:r>
            <w:r w:rsidR="007A2B54">
              <w:rPr>
                <w:bCs/>
                <w:color w:val="002060"/>
                <w:sz w:val="18"/>
                <w:szCs w:val="18"/>
              </w:rPr>
              <w:t>The fee for Solicitors is £100 + VAT per applicant.</w:t>
            </w:r>
          </w:p>
          <w:p w14:paraId="13C51F46" w14:textId="77777777" w:rsidR="00EB4EA6" w:rsidRPr="00186B3A" w:rsidRDefault="00EB4EA6" w:rsidP="00225393">
            <w:pPr>
              <w:pStyle w:val="Heading2"/>
              <w:numPr>
                <w:ilvl w:val="0"/>
                <w:numId w:val="0"/>
              </w:numPr>
              <w:rPr>
                <w:color w:val="002060"/>
                <w:sz w:val="18"/>
                <w:szCs w:val="18"/>
                <w:lang w:eastAsia="en-GB"/>
              </w:rPr>
            </w:pPr>
            <w:r w:rsidRPr="00186B3A">
              <w:rPr>
                <w:color w:val="002060"/>
                <w:sz w:val="18"/>
                <w:szCs w:val="18"/>
                <w:lang w:eastAsia="en-GB"/>
              </w:rPr>
              <w:t xml:space="preserve">Please remit payment by BACS to: </w:t>
            </w:r>
          </w:p>
          <w:p w14:paraId="0C4D6BF7" w14:textId="3226CC48" w:rsidR="00EB4EA6" w:rsidRPr="00186B3A" w:rsidRDefault="00B347F6" w:rsidP="00225393">
            <w:pPr>
              <w:pStyle w:val="Heading2"/>
              <w:numPr>
                <w:ilvl w:val="0"/>
                <w:numId w:val="0"/>
              </w:numPr>
              <w:rPr>
                <w:color w:val="002060"/>
                <w:sz w:val="18"/>
                <w:szCs w:val="18"/>
                <w:lang w:eastAsia="en-GB"/>
              </w:rPr>
            </w:pPr>
            <w:r>
              <w:rPr>
                <w:b/>
                <w:bCs/>
                <w:i/>
                <w:iCs/>
                <w:color w:val="002060"/>
                <w:sz w:val="18"/>
                <w:szCs w:val="18"/>
                <w:lang w:eastAsia="en-GB"/>
              </w:rPr>
              <w:t>BII BUSINESS LTD</w:t>
            </w:r>
          </w:p>
          <w:p w14:paraId="6864365B" w14:textId="77777777" w:rsidR="00E8771C" w:rsidRDefault="00E8771C" w:rsidP="00E8771C">
            <w:pPr>
              <w:pStyle w:val="Heading2"/>
              <w:numPr>
                <w:ilvl w:val="0"/>
                <w:numId w:val="0"/>
              </w:numPr>
              <w:tabs>
                <w:tab w:val="left" w:pos="720"/>
              </w:tabs>
              <w:rPr>
                <w:color w:val="002060"/>
                <w:sz w:val="18"/>
                <w:szCs w:val="18"/>
                <w:lang w:eastAsia="en-GB"/>
              </w:rPr>
            </w:pPr>
            <w:r>
              <w:rPr>
                <w:b/>
                <w:bCs/>
                <w:i/>
                <w:iCs/>
                <w:color w:val="002060"/>
                <w:sz w:val="18"/>
                <w:szCs w:val="18"/>
                <w:lang w:eastAsia="en-GB"/>
              </w:rPr>
              <w:t>Barclays Bank UK Plc</w:t>
            </w:r>
          </w:p>
          <w:p w14:paraId="67864096" w14:textId="77777777" w:rsidR="00E8771C" w:rsidRDefault="00E8771C" w:rsidP="00E8771C">
            <w:pPr>
              <w:pStyle w:val="Heading2"/>
              <w:numPr>
                <w:ilvl w:val="0"/>
                <w:numId w:val="0"/>
              </w:numPr>
              <w:tabs>
                <w:tab w:val="left" w:pos="720"/>
              </w:tabs>
              <w:rPr>
                <w:color w:val="002060"/>
                <w:sz w:val="18"/>
                <w:szCs w:val="18"/>
                <w:lang w:eastAsia="en-GB"/>
              </w:rPr>
            </w:pPr>
            <w:r>
              <w:rPr>
                <w:color w:val="002060"/>
                <w:sz w:val="18"/>
                <w:szCs w:val="18"/>
                <w:lang w:eastAsia="en-GB"/>
              </w:rPr>
              <w:t xml:space="preserve">Account no: </w:t>
            </w:r>
            <w:r>
              <w:rPr>
                <w:b/>
                <w:bCs/>
                <w:i/>
                <w:iCs/>
                <w:color w:val="002060"/>
                <w:sz w:val="18"/>
                <w:szCs w:val="18"/>
                <w:lang w:eastAsia="en-GB"/>
              </w:rPr>
              <w:t>63215636</w:t>
            </w:r>
          </w:p>
          <w:p w14:paraId="24689A2D" w14:textId="77777777" w:rsidR="00E8771C" w:rsidRDefault="00E8771C" w:rsidP="00E8771C">
            <w:pPr>
              <w:pStyle w:val="Heading2"/>
              <w:numPr>
                <w:ilvl w:val="0"/>
                <w:numId w:val="0"/>
              </w:numPr>
              <w:tabs>
                <w:tab w:val="left" w:pos="720"/>
              </w:tabs>
              <w:rPr>
                <w:color w:val="002060"/>
                <w:sz w:val="18"/>
                <w:szCs w:val="18"/>
                <w:lang w:eastAsia="en-GB"/>
              </w:rPr>
            </w:pPr>
            <w:r>
              <w:rPr>
                <w:color w:val="002060"/>
                <w:sz w:val="18"/>
                <w:szCs w:val="18"/>
                <w:lang w:eastAsia="en-GB"/>
              </w:rPr>
              <w:t xml:space="preserve">Sort code: </w:t>
            </w:r>
            <w:r>
              <w:rPr>
                <w:b/>
                <w:bCs/>
                <w:i/>
                <w:iCs/>
                <w:color w:val="002060"/>
                <w:sz w:val="18"/>
                <w:szCs w:val="18"/>
                <w:lang w:eastAsia="en-GB"/>
              </w:rPr>
              <w:t>20-16-99</w:t>
            </w:r>
          </w:p>
          <w:p w14:paraId="479919FE" w14:textId="77777777" w:rsidR="00EB4EA6" w:rsidRPr="00225393" w:rsidRDefault="00EB4EA6" w:rsidP="00225393">
            <w:pPr>
              <w:pStyle w:val="Heading2"/>
              <w:numPr>
                <w:ilvl w:val="0"/>
                <w:numId w:val="0"/>
              </w:numPr>
              <w:rPr>
                <w:bCs/>
                <w:color w:val="002060"/>
                <w:sz w:val="18"/>
                <w:szCs w:val="18"/>
              </w:rPr>
            </w:pPr>
            <w:r>
              <w:rPr>
                <w:color w:val="002060"/>
                <w:sz w:val="18"/>
                <w:szCs w:val="18"/>
              </w:rPr>
              <w:t>Please quote</w:t>
            </w:r>
            <w:r w:rsidR="00012BD1">
              <w:rPr>
                <w:color w:val="002060"/>
                <w:sz w:val="18"/>
                <w:szCs w:val="18"/>
              </w:rPr>
              <w:t xml:space="preserve"> your company name and</w:t>
            </w:r>
            <w:r>
              <w:rPr>
                <w:color w:val="002060"/>
                <w:sz w:val="18"/>
                <w:szCs w:val="18"/>
              </w:rPr>
              <w:t xml:space="preserve"> the name of your Key Representative as the payment reference.</w:t>
            </w:r>
          </w:p>
        </w:tc>
      </w:tr>
    </w:tbl>
    <w:p w14:paraId="6E804987" w14:textId="77777777" w:rsidR="003C38A3" w:rsidRDefault="003C38A3" w:rsidP="00563A70">
      <w:pPr>
        <w:ind w:right="248"/>
        <w:jc w:val="both"/>
        <w:rPr>
          <w:rFonts w:cs="Arial"/>
          <w:sz w:val="18"/>
          <w:szCs w:val="18"/>
        </w:rPr>
      </w:pPr>
    </w:p>
    <w:p w14:paraId="7280238F" w14:textId="4555C593" w:rsidR="000E1D27" w:rsidRDefault="000E1D27" w:rsidP="00563A70">
      <w:pPr>
        <w:ind w:right="248"/>
        <w:jc w:val="both"/>
        <w:rPr>
          <w:rFonts w:cs="Arial"/>
          <w:sz w:val="18"/>
          <w:szCs w:val="18"/>
        </w:rPr>
      </w:pPr>
    </w:p>
    <w:p w14:paraId="06896429" w14:textId="77777777" w:rsidR="00CF1728" w:rsidRDefault="00CF1728" w:rsidP="00563A70">
      <w:pPr>
        <w:ind w:right="248"/>
        <w:jc w:val="both"/>
        <w:rPr>
          <w:rFonts w:cs="Arial"/>
          <w:sz w:val="18"/>
          <w:szCs w:val="18"/>
        </w:rPr>
      </w:pPr>
    </w:p>
    <w:p w14:paraId="38E11C3C" w14:textId="77777777" w:rsidR="000E1D27" w:rsidRDefault="000E1D27" w:rsidP="00563A70">
      <w:pPr>
        <w:ind w:right="248"/>
        <w:jc w:val="both"/>
        <w:rPr>
          <w:rFonts w:cs="Arial"/>
          <w:sz w:val="18"/>
          <w:szCs w:val="18"/>
        </w:rPr>
      </w:pPr>
    </w:p>
    <w:p w14:paraId="2F050A3B" w14:textId="77777777" w:rsidR="000E1D27" w:rsidRDefault="000E1D27" w:rsidP="00563A70">
      <w:pPr>
        <w:ind w:right="248"/>
        <w:jc w:val="both"/>
        <w:rPr>
          <w:rFonts w:cs="Arial"/>
          <w:sz w:val="18"/>
          <w:szCs w:val="18"/>
        </w:rPr>
      </w:pPr>
    </w:p>
    <w:p w14:paraId="6F664A81" w14:textId="77777777" w:rsidR="000E1D27" w:rsidRDefault="000E1D27" w:rsidP="00563A70">
      <w:pPr>
        <w:ind w:right="248"/>
        <w:jc w:val="both"/>
        <w:rPr>
          <w:rFonts w:cs="Arial"/>
          <w:sz w:val="18"/>
          <w:szCs w:val="18"/>
        </w:rPr>
      </w:pPr>
    </w:p>
    <w:p w14:paraId="4245253C" w14:textId="77777777" w:rsidR="000E1D27" w:rsidRDefault="000E1D27" w:rsidP="00563A70">
      <w:pPr>
        <w:ind w:right="248"/>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63A70" w:rsidRPr="00CB24C4" w14:paraId="51BD42E9" w14:textId="77777777" w:rsidTr="00225393">
        <w:trPr>
          <w:trHeight w:val="355"/>
        </w:trPr>
        <w:tc>
          <w:tcPr>
            <w:tcW w:w="9747" w:type="dxa"/>
            <w:tcBorders>
              <w:bottom w:val="single" w:sz="4" w:space="0" w:color="auto"/>
            </w:tcBorders>
            <w:shd w:val="clear" w:color="auto" w:fill="002060"/>
          </w:tcPr>
          <w:p w14:paraId="4A91AD96" w14:textId="77777777" w:rsidR="00563A70" w:rsidRPr="00CB24C4" w:rsidRDefault="00563A70" w:rsidP="007B54D9">
            <w:pPr>
              <w:spacing w:before="80"/>
              <w:jc w:val="both"/>
              <w:rPr>
                <w:rFonts w:cs="Arial"/>
                <w:b/>
                <w:sz w:val="18"/>
                <w:szCs w:val="18"/>
              </w:rPr>
            </w:pPr>
            <w:r w:rsidRPr="00CB24C4">
              <w:rPr>
                <w:rFonts w:cs="Arial"/>
                <w:b/>
                <w:sz w:val="18"/>
                <w:szCs w:val="18"/>
              </w:rPr>
              <w:lastRenderedPageBreak/>
              <w:t xml:space="preserve">PART </w:t>
            </w:r>
            <w:r w:rsidR="00395D7E">
              <w:rPr>
                <w:rFonts w:cs="Arial"/>
                <w:b/>
                <w:sz w:val="18"/>
                <w:szCs w:val="18"/>
              </w:rPr>
              <w:t>8</w:t>
            </w:r>
            <w:r w:rsidRPr="00CB24C4">
              <w:rPr>
                <w:rFonts w:cs="Arial"/>
                <w:b/>
                <w:sz w:val="18"/>
                <w:szCs w:val="18"/>
              </w:rPr>
              <w:t>:</w:t>
            </w:r>
            <w:r w:rsidR="00981F12">
              <w:rPr>
                <w:rFonts w:cs="Arial"/>
                <w:b/>
                <w:sz w:val="18"/>
                <w:szCs w:val="18"/>
              </w:rPr>
              <w:t xml:space="preserve"> </w:t>
            </w:r>
            <w:r w:rsidR="00981F12" w:rsidRPr="00530B81">
              <w:rPr>
                <w:rFonts w:cs="Arial"/>
                <w:bCs/>
                <w:sz w:val="18"/>
                <w:szCs w:val="18"/>
              </w:rPr>
              <w:t>Status,</w:t>
            </w:r>
            <w:r w:rsidRPr="00CB24C4">
              <w:rPr>
                <w:rFonts w:cs="Arial"/>
                <w:b/>
                <w:sz w:val="18"/>
                <w:szCs w:val="18"/>
              </w:rPr>
              <w:t xml:space="preserve"> </w:t>
            </w:r>
            <w:r w:rsidR="00395D7E">
              <w:rPr>
                <w:rFonts w:cs="Arial"/>
                <w:sz w:val="18"/>
                <w:szCs w:val="18"/>
              </w:rPr>
              <w:t>Indemnity</w:t>
            </w:r>
            <w:r w:rsidR="00FC2432">
              <w:rPr>
                <w:rFonts w:cs="Arial"/>
                <w:sz w:val="18"/>
                <w:szCs w:val="18"/>
              </w:rPr>
              <w:t xml:space="preserve"> and Liability</w:t>
            </w:r>
            <w:r w:rsidR="002F1819" w:rsidRPr="00B45A8D">
              <w:rPr>
                <w:color w:val="FFFFFF"/>
                <w:sz w:val="18"/>
                <w:szCs w:val="18"/>
              </w:rPr>
              <w:t>*</w:t>
            </w:r>
          </w:p>
        </w:tc>
      </w:tr>
      <w:tr w:rsidR="00563A70" w:rsidRPr="00CB24C4" w14:paraId="1CA2B208" w14:textId="77777777" w:rsidTr="00225393">
        <w:trPr>
          <w:trHeight w:val="51"/>
        </w:trPr>
        <w:tc>
          <w:tcPr>
            <w:tcW w:w="9747" w:type="dxa"/>
            <w:shd w:val="clear" w:color="auto" w:fill="auto"/>
          </w:tcPr>
          <w:p w14:paraId="64BCC24E" w14:textId="77777777" w:rsidR="00981F12" w:rsidRPr="002F1819" w:rsidRDefault="00CB1A08" w:rsidP="00225393">
            <w:pPr>
              <w:pStyle w:val="Heading2"/>
              <w:numPr>
                <w:ilvl w:val="0"/>
                <w:numId w:val="0"/>
              </w:numPr>
              <w:rPr>
                <w:color w:val="002060"/>
                <w:sz w:val="18"/>
                <w:szCs w:val="18"/>
              </w:rPr>
            </w:pPr>
            <w:r>
              <w:rPr>
                <w:sz w:val="18"/>
                <w:szCs w:val="18"/>
              </w:rPr>
              <w:br/>
            </w:r>
            <w:bookmarkStart w:id="1" w:name="_Hlk81570761"/>
            <w:r w:rsidR="00981F12" w:rsidRPr="00530B81">
              <w:rPr>
                <w:color w:val="002060"/>
                <w:sz w:val="18"/>
                <w:szCs w:val="18"/>
              </w:rPr>
              <w:t xml:space="preserve">You wish to </w:t>
            </w:r>
            <w:r w:rsidR="006B74D0">
              <w:rPr>
                <w:color w:val="002060"/>
                <w:sz w:val="18"/>
                <w:szCs w:val="18"/>
              </w:rPr>
              <w:t>apply to be listed as an Accredited Advisor of the BII</w:t>
            </w:r>
            <w:r w:rsidR="00981F12" w:rsidRPr="00482B20">
              <w:rPr>
                <w:color w:val="002060"/>
                <w:sz w:val="18"/>
                <w:szCs w:val="18"/>
              </w:rPr>
              <w:t xml:space="preserve">. </w:t>
            </w:r>
            <w:r w:rsidR="00981F12" w:rsidRPr="008B1601">
              <w:rPr>
                <w:color w:val="002060"/>
                <w:sz w:val="18"/>
                <w:szCs w:val="18"/>
              </w:rPr>
              <w:t xml:space="preserve">If successful in </w:t>
            </w:r>
            <w:r w:rsidR="00250FDC" w:rsidRPr="009A3C43">
              <w:rPr>
                <w:color w:val="002060"/>
                <w:sz w:val="18"/>
                <w:szCs w:val="18"/>
              </w:rPr>
              <w:t>your</w:t>
            </w:r>
            <w:r w:rsidR="00981F12" w:rsidRPr="009A3C43">
              <w:rPr>
                <w:color w:val="002060"/>
                <w:sz w:val="18"/>
                <w:szCs w:val="18"/>
              </w:rPr>
              <w:t xml:space="preserve"> </w:t>
            </w:r>
            <w:r w:rsidR="00012BD1">
              <w:rPr>
                <w:color w:val="002060"/>
                <w:sz w:val="18"/>
                <w:szCs w:val="18"/>
              </w:rPr>
              <w:t>A</w:t>
            </w:r>
            <w:r w:rsidR="00981F12" w:rsidRPr="009A3C43">
              <w:rPr>
                <w:color w:val="002060"/>
                <w:sz w:val="18"/>
                <w:szCs w:val="18"/>
              </w:rPr>
              <w:t xml:space="preserve">pplication, </w:t>
            </w:r>
            <w:r w:rsidR="006B74D0">
              <w:rPr>
                <w:color w:val="002060"/>
                <w:sz w:val="18"/>
                <w:szCs w:val="18"/>
              </w:rPr>
              <w:t xml:space="preserve">the </w:t>
            </w:r>
            <w:r w:rsidR="00981F12" w:rsidRPr="009A3C43">
              <w:rPr>
                <w:color w:val="002060"/>
                <w:sz w:val="18"/>
                <w:szCs w:val="18"/>
              </w:rPr>
              <w:t xml:space="preserve">BII agrees to </w:t>
            </w:r>
            <w:r w:rsidR="006B74D0">
              <w:rPr>
                <w:color w:val="002060"/>
                <w:sz w:val="18"/>
                <w:szCs w:val="18"/>
              </w:rPr>
              <w:t>grant you Accredited Advisor Status</w:t>
            </w:r>
            <w:r w:rsidR="00981F12" w:rsidRPr="009A3C43">
              <w:rPr>
                <w:color w:val="002060"/>
                <w:sz w:val="18"/>
                <w:szCs w:val="18"/>
              </w:rPr>
              <w:t xml:space="preserve"> and you agree to provide professional services to </w:t>
            </w:r>
            <w:r w:rsidR="00012BD1">
              <w:rPr>
                <w:color w:val="002060"/>
                <w:sz w:val="18"/>
                <w:szCs w:val="18"/>
              </w:rPr>
              <w:t xml:space="preserve">Members </w:t>
            </w:r>
            <w:r w:rsidR="00AD2B98" w:rsidRPr="009A3C43">
              <w:rPr>
                <w:color w:val="002060"/>
                <w:sz w:val="18"/>
                <w:szCs w:val="18"/>
              </w:rPr>
              <w:t>in your capacity as a professional advisor</w:t>
            </w:r>
            <w:r w:rsidR="00981F12" w:rsidRPr="009A3C43">
              <w:rPr>
                <w:color w:val="002060"/>
                <w:sz w:val="18"/>
                <w:szCs w:val="18"/>
              </w:rPr>
              <w:t xml:space="preserve">, </w:t>
            </w:r>
            <w:r w:rsidR="00981F12" w:rsidRPr="006F7B23">
              <w:rPr>
                <w:color w:val="002060"/>
                <w:sz w:val="18"/>
                <w:szCs w:val="18"/>
              </w:rPr>
              <w:t xml:space="preserve">in accordance with </w:t>
            </w:r>
            <w:r w:rsidR="006B74D0">
              <w:rPr>
                <w:color w:val="002060"/>
                <w:sz w:val="18"/>
                <w:szCs w:val="18"/>
              </w:rPr>
              <w:t>the Rules</w:t>
            </w:r>
            <w:r w:rsidR="00981F12" w:rsidRPr="004618F9">
              <w:rPr>
                <w:color w:val="002060"/>
                <w:sz w:val="18"/>
                <w:szCs w:val="18"/>
              </w:rPr>
              <w:t>.</w:t>
            </w:r>
            <w:r w:rsidR="00981F12" w:rsidRPr="002F1819">
              <w:rPr>
                <w:color w:val="002060"/>
                <w:sz w:val="18"/>
                <w:szCs w:val="18"/>
              </w:rPr>
              <w:t xml:space="preserve"> </w:t>
            </w:r>
          </w:p>
          <w:bookmarkEnd w:id="1"/>
          <w:p w14:paraId="38770620" w14:textId="77777777" w:rsidR="00012BD1" w:rsidRPr="00287DE5" w:rsidRDefault="00CB1A08" w:rsidP="00287DE5">
            <w:pPr>
              <w:pStyle w:val="Heading2"/>
              <w:numPr>
                <w:ilvl w:val="0"/>
                <w:numId w:val="0"/>
              </w:numPr>
              <w:rPr>
                <w:color w:val="002060"/>
                <w:sz w:val="18"/>
                <w:szCs w:val="18"/>
              </w:rPr>
            </w:pPr>
            <w:r w:rsidRPr="00A07BE9">
              <w:rPr>
                <w:color w:val="002060"/>
                <w:sz w:val="18"/>
                <w:szCs w:val="18"/>
              </w:rPr>
              <w:t>In submitting this Ap</w:t>
            </w:r>
            <w:r w:rsidRPr="001A6BC5">
              <w:rPr>
                <w:color w:val="002060"/>
                <w:sz w:val="18"/>
                <w:szCs w:val="18"/>
              </w:rPr>
              <w:t xml:space="preserve">plication Form, </w:t>
            </w:r>
            <w:bookmarkStart w:id="2" w:name="_Hlk81570995"/>
            <w:r w:rsidR="00012BD1">
              <w:rPr>
                <w:color w:val="002060"/>
                <w:sz w:val="18"/>
                <w:szCs w:val="18"/>
              </w:rPr>
              <w:t>y</w:t>
            </w:r>
            <w:r w:rsidR="00012BD1" w:rsidRPr="00287DE5">
              <w:rPr>
                <w:color w:val="002060"/>
                <w:sz w:val="18"/>
                <w:szCs w:val="18"/>
              </w:rPr>
              <w:t>ou undertake to indemnify and keep indemnified the BII</w:t>
            </w:r>
            <w:bookmarkStart w:id="3" w:name="_Hlk83211520"/>
            <w:r w:rsidR="00012BD1" w:rsidRPr="00287DE5">
              <w:rPr>
                <w:color w:val="002060"/>
                <w:sz w:val="18"/>
                <w:szCs w:val="18"/>
              </w:rPr>
              <w:t xml:space="preserve">, its committees, officers, employees and agents, the Independent Expert Panel and the Independent Governance Board </w:t>
            </w:r>
            <w:bookmarkEnd w:id="3"/>
            <w:r w:rsidR="00012BD1" w:rsidRPr="00287DE5">
              <w:rPr>
                <w:color w:val="002060"/>
                <w:sz w:val="18"/>
                <w:szCs w:val="18"/>
              </w:rPr>
              <w:t>against any losses, damages, liability, costs and expenses (including professional fees) incurred by the BII, its committees, officers, employees and agents, the Independent Expert Panel or the Independent Governance Board whether direct or indirect or consequential (including but not limited to, loss arising in consequence of a claim brought against the BII by one if its employees, Members or a third party, loss of goodwill or loss of reputation) in connection with or arising out of (i) misuse by you, your affiliates or your sub-contractors of Logo granted by the BII; (ii) your status as an Accredited Advisor; (iii) advice, information, review, audit, assistance and any other services provided by you to Members; and (iv) any breach by you, your affiliates or your sub-contractors of these Rules; BII’s privacy policy; and any other BII’s policies in place from time to time.</w:t>
            </w:r>
          </w:p>
          <w:p w14:paraId="4932C0A8" w14:textId="77777777" w:rsidR="00012BD1" w:rsidRPr="00287DE5" w:rsidRDefault="00012BD1" w:rsidP="00287DE5">
            <w:pPr>
              <w:pStyle w:val="Heading2"/>
              <w:numPr>
                <w:ilvl w:val="0"/>
                <w:numId w:val="0"/>
              </w:numPr>
              <w:rPr>
                <w:color w:val="002060"/>
                <w:sz w:val="18"/>
                <w:szCs w:val="18"/>
              </w:rPr>
            </w:pPr>
            <w:r w:rsidRPr="00287DE5">
              <w:rPr>
                <w:color w:val="002060"/>
                <w:sz w:val="18"/>
                <w:szCs w:val="18"/>
              </w:rPr>
              <w:t xml:space="preserve">Neither the BII nor any of its committees, officers, employees, agents, nor the Independent Expert Panel or Independent Governance Board shall be liable for the services provided by you to a Member. Notwithstanding anything to the contrary and, except in respect of death or personal injury caused by the BII’s negligence, the BII accepts no liability for any loss, damages, liability, costs and expenses (including professional fees) or other claims (whether for loss of profit, reputation or otherwise) in contract or in tort or of any nature whatsoever and howsoever arising out of or in connection with (i) your Application (whether declined or successful); (ii) negligence or (iii) any other act or omission (including, but not limited to, any decision to refuse to award Accredited Adviser Status or any decision to withdraw Accredited Adviser Status), whether on the part of the BII, its committees, officers, employees, agents or any other person or entity. </w:t>
            </w:r>
          </w:p>
          <w:p w14:paraId="3B15CE5D" w14:textId="77777777" w:rsidR="00012BD1" w:rsidRPr="00287DE5" w:rsidRDefault="00012BD1" w:rsidP="00287DE5">
            <w:pPr>
              <w:pStyle w:val="Heading2"/>
              <w:numPr>
                <w:ilvl w:val="0"/>
                <w:numId w:val="0"/>
              </w:numPr>
              <w:rPr>
                <w:color w:val="002060"/>
                <w:sz w:val="18"/>
                <w:szCs w:val="18"/>
              </w:rPr>
            </w:pPr>
            <w:r w:rsidRPr="00287DE5">
              <w:rPr>
                <w:color w:val="002060"/>
                <w:sz w:val="18"/>
                <w:szCs w:val="18"/>
              </w:rPr>
              <w:t xml:space="preserve">Notwithstanding the above, the total liability of the BII under or in connection with your Application and regardless of whether such liability arises in tort (including negligence), contract, breach of statutory duty or in any other way, shall not exceed the Fee paid by you to the BII. </w:t>
            </w:r>
          </w:p>
          <w:bookmarkEnd w:id="2"/>
          <w:p w14:paraId="4E9A9DC0" w14:textId="77777777" w:rsidR="008C51B6" w:rsidRPr="00225393" w:rsidRDefault="008C51B6" w:rsidP="00651EC3">
            <w:pPr>
              <w:rPr>
                <w:color w:val="002060"/>
                <w:sz w:val="18"/>
                <w:szCs w:val="18"/>
              </w:rPr>
            </w:pPr>
          </w:p>
        </w:tc>
      </w:tr>
    </w:tbl>
    <w:p w14:paraId="2894AA3C" w14:textId="77777777" w:rsidR="00E17EBD" w:rsidRDefault="00E17EBD" w:rsidP="00CB24C4">
      <w:pPr>
        <w:jc w:val="both"/>
        <w:rPr>
          <w:rFonts w:cs="Arial"/>
          <w:sz w:val="18"/>
          <w:szCs w:val="18"/>
        </w:rPr>
      </w:pPr>
    </w:p>
    <w:p w14:paraId="6A5384A7" w14:textId="77777777" w:rsidR="00E63254" w:rsidRPr="00B26CE4" w:rsidRDefault="00E63254" w:rsidP="00B8505C">
      <w:pPr>
        <w:rPr>
          <w:rFonts w:cs="Arial"/>
          <w:bCs/>
          <w:color w:val="00206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63254" w:rsidRPr="00CB24C4" w14:paraId="3C7EB378" w14:textId="77777777" w:rsidTr="00B45A8D">
        <w:trPr>
          <w:trHeight w:val="355"/>
        </w:trPr>
        <w:tc>
          <w:tcPr>
            <w:tcW w:w="9747" w:type="dxa"/>
            <w:tcBorders>
              <w:bottom w:val="single" w:sz="4" w:space="0" w:color="auto"/>
            </w:tcBorders>
            <w:shd w:val="clear" w:color="auto" w:fill="002060"/>
          </w:tcPr>
          <w:p w14:paraId="2114F81A" w14:textId="77777777" w:rsidR="00E63254" w:rsidRPr="00CB24C4" w:rsidRDefault="00E63254" w:rsidP="00B45A8D">
            <w:pPr>
              <w:spacing w:before="80"/>
              <w:jc w:val="both"/>
              <w:rPr>
                <w:rFonts w:cs="Arial"/>
                <w:b/>
                <w:sz w:val="18"/>
                <w:szCs w:val="18"/>
              </w:rPr>
            </w:pPr>
            <w:r w:rsidRPr="00CB24C4">
              <w:rPr>
                <w:rFonts w:cs="Arial"/>
                <w:b/>
                <w:sz w:val="18"/>
                <w:szCs w:val="18"/>
              </w:rPr>
              <w:t xml:space="preserve">PART </w:t>
            </w:r>
            <w:r>
              <w:rPr>
                <w:rFonts w:cs="Arial"/>
                <w:b/>
                <w:sz w:val="18"/>
                <w:szCs w:val="18"/>
              </w:rPr>
              <w:t>9</w:t>
            </w:r>
            <w:r w:rsidRPr="00CB24C4">
              <w:rPr>
                <w:rFonts w:cs="Arial"/>
                <w:b/>
                <w:sz w:val="18"/>
                <w:szCs w:val="18"/>
              </w:rPr>
              <w:t xml:space="preserve">: </w:t>
            </w:r>
            <w:r w:rsidRPr="00B45A8D">
              <w:rPr>
                <w:rFonts w:cs="Arial"/>
                <w:bCs/>
                <w:color w:val="FFFFFF"/>
                <w:sz w:val="18"/>
                <w:szCs w:val="18"/>
              </w:rPr>
              <w:t>Declaration</w:t>
            </w:r>
            <w:r w:rsidR="002F1819" w:rsidRPr="00B45A8D">
              <w:rPr>
                <w:color w:val="FFFFFF"/>
                <w:sz w:val="18"/>
                <w:szCs w:val="18"/>
              </w:rPr>
              <w:t>*</w:t>
            </w:r>
          </w:p>
        </w:tc>
      </w:tr>
      <w:tr w:rsidR="00E63254" w:rsidRPr="00225393" w14:paraId="0B5C0014" w14:textId="77777777" w:rsidTr="00B45A8D">
        <w:trPr>
          <w:trHeight w:val="51"/>
        </w:trPr>
        <w:tc>
          <w:tcPr>
            <w:tcW w:w="9747" w:type="dxa"/>
            <w:shd w:val="clear" w:color="auto" w:fill="auto"/>
          </w:tcPr>
          <w:p w14:paraId="63B7DB02" w14:textId="77777777" w:rsidR="00E63254" w:rsidRDefault="00E63254" w:rsidP="00E63254">
            <w:pPr>
              <w:rPr>
                <w:rFonts w:cs="Arial"/>
                <w:bCs/>
                <w:color w:val="002060"/>
                <w:sz w:val="18"/>
                <w:szCs w:val="18"/>
              </w:rPr>
            </w:pPr>
            <w:r>
              <w:rPr>
                <w:sz w:val="18"/>
                <w:szCs w:val="18"/>
              </w:rPr>
              <w:br/>
            </w:r>
            <w:r w:rsidRPr="00B26CE4">
              <w:rPr>
                <w:rFonts w:cs="Arial"/>
                <w:bCs/>
                <w:color w:val="002060"/>
                <w:sz w:val="18"/>
                <w:szCs w:val="18"/>
              </w:rPr>
              <w:t xml:space="preserve">By </w:t>
            </w:r>
            <w:r>
              <w:rPr>
                <w:rFonts w:cs="Arial"/>
                <w:bCs/>
                <w:color w:val="002060"/>
                <w:sz w:val="18"/>
                <w:szCs w:val="18"/>
              </w:rPr>
              <w:t xml:space="preserve">completing, </w:t>
            </w:r>
            <w:r w:rsidRPr="00B26CE4">
              <w:rPr>
                <w:rFonts w:cs="Arial"/>
                <w:bCs/>
                <w:color w:val="002060"/>
                <w:sz w:val="18"/>
                <w:szCs w:val="18"/>
              </w:rPr>
              <w:t xml:space="preserve">signing and returning </w:t>
            </w:r>
            <w:r>
              <w:rPr>
                <w:rFonts w:cs="Arial"/>
                <w:bCs/>
                <w:color w:val="002060"/>
                <w:sz w:val="18"/>
                <w:szCs w:val="18"/>
              </w:rPr>
              <w:t>this Application Form you:</w:t>
            </w:r>
          </w:p>
          <w:p w14:paraId="1F59C275" w14:textId="77777777" w:rsidR="00E63254" w:rsidRDefault="00E63254" w:rsidP="00E63254">
            <w:pPr>
              <w:rPr>
                <w:rFonts w:cs="Arial"/>
                <w:bCs/>
                <w:color w:val="002060"/>
                <w:sz w:val="18"/>
                <w:szCs w:val="18"/>
              </w:rPr>
            </w:pPr>
          </w:p>
          <w:p w14:paraId="5185B71A" w14:textId="77777777" w:rsidR="003D096D" w:rsidRDefault="003D096D" w:rsidP="00E63254">
            <w:pPr>
              <w:numPr>
                <w:ilvl w:val="0"/>
                <w:numId w:val="16"/>
              </w:numPr>
              <w:rPr>
                <w:rFonts w:cs="Arial"/>
                <w:bCs/>
                <w:color w:val="002060"/>
                <w:sz w:val="18"/>
                <w:szCs w:val="18"/>
              </w:rPr>
            </w:pPr>
            <w:r>
              <w:rPr>
                <w:rFonts w:cs="Arial"/>
                <w:bCs/>
                <w:color w:val="002060"/>
                <w:sz w:val="18"/>
                <w:szCs w:val="18"/>
              </w:rPr>
              <w:t>confirm that you have the authority and capacity to make this application</w:t>
            </w:r>
            <w:r w:rsidR="00702DB3">
              <w:rPr>
                <w:rFonts w:cs="Arial"/>
                <w:bCs/>
                <w:color w:val="002060"/>
                <w:sz w:val="18"/>
                <w:szCs w:val="18"/>
              </w:rPr>
              <w:t xml:space="preserve"> (for group applications you must be the director/partner/practice manager</w:t>
            </w:r>
            <w:r w:rsidR="002667BA">
              <w:rPr>
                <w:rFonts w:cs="Arial"/>
                <w:bCs/>
                <w:color w:val="002060"/>
                <w:sz w:val="18"/>
                <w:szCs w:val="18"/>
              </w:rPr>
              <w:t xml:space="preserve"> of the company applying</w:t>
            </w:r>
            <w:r w:rsidR="00702DB3">
              <w:rPr>
                <w:rFonts w:cs="Arial"/>
                <w:bCs/>
                <w:color w:val="002060"/>
                <w:sz w:val="18"/>
                <w:szCs w:val="18"/>
              </w:rPr>
              <w:t>)</w:t>
            </w:r>
            <w:r>
              <w:rPr>
                <w:rFonts w:cs="Arial"/>
                <w:bCs/>
                <w:color w:val="002060"/>
                <w:sz w:val="18"/>
                <w:szCs w:val="18"/>
              </w:rPr>
              <w:t>;</w:t>
            </w:r>
          </w:p>
          <w:p w14:paraId="11CE4DEB" w14:textId="77777777" w:rsidR="00E63254" w:rsidRDefault="00E63254" w:rsidP="00E63254">
            <w:pPr>
              <w:numPr>
                <w:ilvl w:val="0"/>
                <w:numId w:val="16"/>
              </w:numPr>
              <w:rPr>
                <w:rFonts w:cs="Arial"/>
                <w:bCs/>
                <w:color w:val="002060"/>
                <w:sz w:val="18"/>
                <w:szCs w:val="18"/>
              </w:rPr>
            </w:pPr>
            <w:r>
              <w:rPr>
                <w:rFonts w:cs="Arial"/>
                <w:bCs/>
                <w:color w:val="002060"/>
                <w:sz w:val="18"/>
                <w:szCs w:val="18"/>
              </w:rPr>
              <w:t>have completed this application honestly and to the best of your knowledge;</w:t>
            </w:r>
          </w:p>
          <w:p w14:paraId="328FF24F" w14:textId="77777777" w:rsidR="00E63254" w:rsidRDefault="00E63254" w:rsidP="00E63254">
            <w:pPr>
              <w:numPr>
                <w:ilvl w:val="0"/>
                <w:numId w:val="16"/>
              </w:numPr>
              <w:rPr>
                <w:rFonts w:cs="Arial"/>
                <w:bCs/>
                <w:color w:val="002060"/>
                <w:sz w:val="18"/>
                <w:szCs w:val="18"/>
              </w:rPr>
            </w:pPr>
            <w:r>
              <w:rPr>
                <w:rFonts w:cs="Arial"/>
                <w:bCs/>
                <w:color w:val="002060"/>
                <w:sz w:val="18"/>
                <w:szCs w:val="18"/>
              </w:rPr>
              <w:t>have read the Rules</w:t>
            </w:r>
            <w:r w:rsidR="00186B3A">
              <w:rPr>
                <w:rFonts w:cs="Arial"/>
                <w:bCs/>
                <w:color w:val="002060"/>
                <w:sz w:val="18"/>
                <w:szCs w:val="18"/>
              </w:rPr>
              <w:t xml:space="preserve"> and agree to be bound by them if you are granted Accredited Advisor Status</w:t>
            </w:r>
            <w:r>
              <w:rPr>
                <w:rFonts w:cs="Arial"/>
                <w:bCs/>
                <w:color w:val="002060"/>
                <w:sz w:val="18"/>
                <w:szCs w:val="18"/>
              </w:rPr>
              <w:t>;</w:t>
            </w:r>
          </w:p>
          <w:p w14:paraId="574F948B" w14:textId="77777777" w:rsidR="00E63254" w:rsidRDefault="00E63254" w:rsidP="00E63254">
            <w:pPr>
              <w:numPr>
                <w:ilvl w:val="0"/>
                <w:numId w:val="16"/>
              </w:numPr>
              <w:rPr>
                <w:rFonts w:cs="Arial"/>
                <w:bCs/>
                <w:color w:val="002060"/>
                <w:sz w:val="18"/>
                <w:szCs w:val="18"/>
              </w:rPr>
            </w:pPr>
            <w:r>
              <w:rPr>
                <w:rFonts w:cs="Arial"/>
                <w:bCs/>
                <w:color w:val="002060"/>
                <w:sz w:val="18"/>
                <w:szCs w:val="18"/>
              </w:rPr>
              <w:t>have read and agreed to BII’s Privacy Policy;</w:t>
            </w:r>
            <w:r w:rsidR="00186B3A">
              <w:rPr>
                <w:rFonts w:cs="Arial"/>
                <w:bCs/>
                <w:color w:val="002060"/>
                <w:sz w:val="18"/>
                <w:szCs w:val="18"/>
              </w:rPr>
              <w:t xml:space="preserve"> and</w:t>
            </w:r>
          </w:p>
          <w:p w14:paraId="23027C27" w14:textId="77777777" w:rsidR="00E63254" w:rsidRDefault="00E63254" w:rsidP="00E63254">
            <w:pPr>
              <w:numPr>
                <w:ilvl w:val="0"/>
                <w:numId w:val="16"/>
              </w:numPr>
              <w:rPr>
                <w:rFonts w:cs="Arial"/>
                <w:bCs/>
                <w:color w:val="002060"/>
                <w:sz w:val="18"/>
                <w:szCs w:val="18"/>
              </w:rPr>
            </w:pPr>
            <w:r>
              <w:rPr>
                <w:rFonts w:cs="Arial"/>
                <w:bCs/>
                <w:color w:val="002060"/>
                <w:sz w:val="18"/>
                <w:szCs w:val="18"/>
              </w:rPr>
              <w:t>have paid the non-refundable Fee applicable to your profession;</w:t>
            </w:r>
            <w:r w:rsidR="00D516DF">
              <w:rPr>
                <w:rFonts w:cs="Arial"/>
                <w:bCs/>
                <w:color w:val="002060"/>
                <w:sz w:val="18"/>
                <w:szCs w:val="18"/>
              </w:rPr>
              <w:t xml:space="preserve"> </w:t>
            </w:r>
          </w:p>
          <w:p w14:paraId="3161ADF9" w14:textId="77777777" w:rsidR="00E63254" w:rsidRPr="00225393" w:rsidRDefault="00E63254" w:rsidP="00012BD1"/>
        </w:tc>
      </w:tr>
    </w:tbl>
    <w:p w14:paraId="637BB1D7" w14:textId="77777777" w:rsidR="00B8505C" w:rsidRPr="00CB24C4" w:rsidRDefault="00B8505C" w:rsidP="00CB24C4">
      <w:pPr>
        <w:jc w:val="both"/>
        <w:rPr>
          <w:rFonts w:cs="Arial"/>
          <w:sz w:val="18"/>
          <w:szCs w:val="18"/>
        </w:rPr>
      </w:pPr>
    </w:p>
    <w:p w14:paraId="1B627640" w14:textId="77777777" w:rsidR="00926C67" w:rsidRPr="00225393" w:rsidRDefault="00926C67" w:rsidP="00225393">
      <w:pPr>
        <w:rPr>
          <w:b/>
          <w:bCs/>
          <w:color w:val="002060"/>
          <w:sz w:val="18"/>
          <w:szCs w:val="18"/>
        </w:rPr>
      </w:pPr>
      <w:r w:rsidRPr="00225393">
        <w:rPr>
          <w:b/>
          <w:bCs/>
          <w:color w:val="002060"/>
          <w:sz w:val="18"/>
          <w:szCs w:val="18"/>
        </w:rPr>
        <w:t>Please tick here to confirm you are happy for BII to contact you</w:t>
      </w:r>
      <w:r w:rsidR="00186B3A">
        <w:rPr>
          <w:b/>
          <w:bCs/>
          <w:color w:val="002060"/>
          <w:sz w:val="18"/>
          <w:szCs w:val="18"/>
        </w:rPr>
        <w:t xml:space="preserve">, your regulatory body and your references </w:t>
      </w:r>
      <w:r w:rsidRPr="00225393">
        <w:rPr>
          <w:b/>
          <w:bCs/>
          <w:color w:val="002060"/>
          <w:sz w:val="18"/>
          <w:szCs w:val="18"/>
        </w:rPr>
        <w:t xml:space="preserve">for the purposes of your application </w:t>
      </w:r>
      <w:r w:rsidR="00AB6AE8">
        <w:rPr>
          <w:b/>
          <w:bCs/>
          <w:color w:val="002060"/>
          <w:sz w:val="18"/>
          <w:szCs w:val="18"/>
        </w:rPr>
        <w:t xml:space="preserve">  </w:t>
      </w:r>
      <w:r w:rsidR="00AB6AE8" w:rsidRPr="00F64C2F">
        <w:rPr>
          <w:b/>
          <w:bCs/>
          <w:color w:val="FF9900"/>
          <w:sz w:val="18"/>
          <w:szCs w:val="18"/>
        </w:rPr>
        <w:sym w:font="Symbol" w:char="F085"/>
      </w:r>
    </w:p>
    <w:p w14:paraId="2B5F335E" w14:textId="77777777" w:rsidR="003C1C30" w:rsidRDefault="003C1C30" w:rsidP="00CB24C4">
      <w:pPr>
        <w:jc w:val="both"/>
        <w:rPr>
          <w:rFonts w:cs="Arial"/>
          <w:sz w:val="18"/>
          <w:szCs w:val="18"/>
        </w:rPr>
      </w:pPr>
    </w:p>
    <w:p w14:paraId="7E4266E0" w14:textId="77777777" w:rsidR="00E63254" w:rsidRPr="00CB24C4" w:rsidRDefault="00E63254" w:rsidP="00CB24C4">
      <w:pPr>
        <w:jc w:val="both"/>
        <w:rPr>
          <w:rFonts w:cs="Arial"/>
          <w:sz w:val="18"/>
          <w:szCs w:val="18"/>
        </w:rPr>
      </w:pPr>
    </w:p>
    <w:tbl>
      <w:tblPr>
        <w:tblW w:w="0" w:type="auto"/>
        <w:tblInd w:w="1809" w:type="dxa"/>
        <w:tblLook w:val="04A0" w:firstRow="1" w:lastRow="0" w:firstColumn="1" w:lastColumn="0" w:noHBand="0" w:noVBand="1"/>
      </w:tblPr>
      <w:tblGrid>
        <w:gridCol w:w="2127"/>
        <w:gridCol w:w="4491"/>
      </w:tblGrid>
      <w:tr w:rsidR="006D5141" w:rsidRPr="007B54D9" w14:paraId="65C8C7CE" w14:textId="77777777" w:rsidTr="007B54D9">
        <w:tc>
          <w:tcPr>
            <w:tcW w:w="2127" w:type="dxa"/>
            <w:shd w:val="clear" w:color="auto" w:fill="auto"/>
          </w:tcPr>
          <w:p w14:paraId="54719563" w14:textId="77777777" w:rsidR="006D5141" w:rsidRPr="007B54D9" w:rsidRDefault="006D5141" w:rsidP="007B54D9">
            <w:pPr>
              <w:jc w:val="both"/>
              <w:rPr>
                <w:rFonts w:cs="Arial"/>
                <w:color w:val="002060"/>
                <w:sz w:val="18"/>
                <w:szCs w:val="18"/>
              </w:rPr>
            </w:pPr>
            <w:r w:rsidRPr="007B54D9">
              <w:rPr>
                <w:rFonts w:cs="Arial"/>
                <w:color w:val="002060"/>
                <w:sz w:val="18"/>
                <w:szCs w:val="18"/>
              </w:rPr>
              <w:t>Signed:</w:t>
            </w:r>
          </w:p>
        </w:tc>
        <w:tc>
          <w:tcPr>
            <w:tcW w:w="4491" w:type="dxa"/>
            <w:shd w:val="clear" w:color="auto" w:fill="auto"/>
          </w:tcPr>
          <w:p w14:paraId="247CD41A" w14:textId="77777777" w:rsidR="006D5141" w:rsidRPr="007B54D9" w:rsidRDefault="006D5141" w:rsidP="007B54D9">
            <w:pPr>
              <w:jc w:val="both"/>
              <w:rPr>
                <w:rFonts w:cs="Arial"/>
                <w:color w:val="002060"/>
                <w:sz w:val="18"/>
                <w:szCs w:val="18"/>
              </w:rPr>
            </w:pPr>
            <w:r w:rsidRPr="007B54D9">
              <w:rPr>
                <w:rFonts w:cs="Arial"/>
                <w:color w:val="002060"/>
                <w:sz w:val="18"/>
                <w:szCs w:val="18"/>
              </w:rPr>
              <w:t>_________________________________</w:t>
            </w:r>
          </w:p>
          <w:p w14:paraId="63E1BAD1" w14:textId="77777777" w:rsidR="006D5141" w:rsidRPr="007B54D9" w:rsidRDefault="006D5141" w:rsidP="007B54D9">
            <w:pPr>
              <w:jc w:val="both"/>
              <w:rPr>
                <w:rFonts w:cs="Arial"/>
                <w:color w:val="002060"/>
                <w:sz w:val="18"/>
                <w:szCs w:val="18"/>
              </w:rPr>
            </w:pPr>
          </w:p>
        </w:tc>
      </w:tr>
      <w:tr w:rsidR="006D5141" w:rsidRPr="007B54D9" w14:paraId="7041D328" w14:textId="77777777" w:rsidTr="007B54D9">
        <w:tc>
          <w:tcPr>
            <w:tcW w:w="2127" w:type="dxa"/>
            <w:shd w:val="clear" w:color="auto" w:fill="auto"/>
          </w:tcPr>
          <w:p w14:paraId="62A6088B" w14:textId="77777777" w:rsidR="006D5141" w:rsidRPr="007B54D9" w:rsidRDefault="006D5141" w:rsidP="007B54D9">
            <w:pPr>
              <w:jc w:val="both"/>
              <w:rPr>
                <w:rFonts w:cs="Arial"/>
                <w:color w:val="002060"/>
                <w:sz w:val="18"/>
                <w:szCs w:val="18"/>
              </w:rPr>
            </w:pPr>
            <w:r w:rsidRPr="007B54D9">
              <w:rPr>
                <w:rFonts w:cs="Arial"/>
                <w:color w:val="002060"/>
                <w:sz w:val="18"/>
                <w:szCs w:val="18"/>
              </w:rPr>
              <w:t>Date:</w:t>
            </w:r>
          </w:p>
        </w:tc>
        <w:tc>
          <w:tcPr>
            <w:tcW w:w="4491" w:type="dxa"/>
            <w:shd w:val="clear" w:color="auto" w:fill="auto"/>
          </w:tcPr>
          <w:p w14:paraId="16A2AD1E" w14:textId="77777777" w:rsidR="006D5141" w:rsidRPr="007B54D9" w:rsidRDefault="006D5141" w:rsidP="007B54D9">
            <w:pPr>
              <w:jc w:val="both"/>
              <w:rPr>
                <w:rFonts w:cs="Arial"/>
                <w:color w:val="002060"/>
                <w:sz w:val="18"/>
                <w:szCs w:val="18"/>
              </w:rPr>
            </w:pPr>
            <w:r w:rsidRPr="007B54D9">
              <w:rPr>
                <w:rFonts w:cs="Arial"/>
                <w:color w:val="002060"/>
                <w:sz w:val="18"/>
                <w:szCs w:val="18"/>
              </w:rPr>
              <w:t>_________________________________</w:t>
            </w:r>
          </w:p>
          <w:p w14:paraId="79D80B99" w14:textId="77777777" w:rsidR="006D5141" w:rsidRPr="007B54D9" w:rsidRDefault="006D5141" w:rsidP="007B54D9">
            <w:pPr>
              <w:jc w:val="both"/>
              <w:rPr>
                <w:rFonts w:cs="Arial"/>
                <w:color w:val="002060"/>
                <w:sz w:val="18"/>
                <w:szCs w:val="18"/>
              </w:rPr>
            </w:pPr>
          </w:p>
        </w:tc>
      </w:tr>
      <w:tr w:rsidR="006D5141" w:rsidRPr="007B54D9" w14:paraId="38BE7FB1" w14:textId="77777777" w:rsidTr="007B54D9">
        <w:tc>
          <w:tcPr>
            <w:tcW w:w="2127" w:type="dxa"/>
            <w:shd w:val="clear" w:color="auto" w:fill="auto"/>
          </w:tcPr>
          <w:p w14:paraId="284E98FF" w14:textId="77777777" w:rsidR="006D5141" w:rsidRPr="007B54D9" w:rsidRDefault="006D5141" w:rsidP="007B54D9">
            <w:pPr>
              <w:jc w:val="both"/>
              <w:rPr>
                <w:rFonts w:cs="Arial"/>
                <w:color w:val="002060"/>
                <w:sz w:val="18"/>
                <w:szCs w:val="18"/>
              </w:rPr>
            </w:pPr>
            <w:r w:rsidRPr="007B54D9">
              <w:rPr>
                <w:rFonts w:cs="Arial"/>
                <w:color w:val="002060"/>
                <w:sz w:val="18"/>
                <w:szCs w:val="18"/>
              </w:rPr>
              <w:t>Name (please print):</w:t>
            </w:r>
          </w:p>
        </w:tc>
        <w:tc>
          <w:tcPr>
            <w:tcW w:w="4491" w:type="dxa"/>
            <w:shd w:val="clear" w:color="auto" w:fill="auto"/>
          </w:tcPr>
          <w:p w14:paraId="6A504507" w14:textId="77777777" w:rsidR="006D5141" w:rsidRPr="007B54D9" w:rsidRDefault="006D5141" w:rsidP="007B54D9">
            <w:pPr>
              <w:jc w:val="both"/>
              <w:rPr>
                <w:rFonts w:cs="Arial"/>
                <w:color w:val="002060"/>
                <w:sz w:val="18"/>
                <w:szCs w:val="18"/>
              </w:rPr>
            </w:pPr>
            <w:r w:rsidRPr="007B54D9">
              <w:rPr>
                <w:rFonts w:cs="Arial"/>
                <w:color w:val="002060"/>
                <w:sz w:val="18"/>
                <w:szCs w:val="18"/>
              </w:rPr>
              <w:t>_________________________________</w:t>
            </w:r>
          </w:p>
          <w:p w14:paraId="247507F1" w14:textId="77777777" w:rsidR="006D5141" w:rsidRPr="007B54D9" w:rsidRDefault="006D5141" w:rsidP="007B54D9">
            <w:pPr>
              <w:jc w:val="both"/>
              <w:rPr>
                <w:rFonts w:cs="Arial"/>
                <w:color w:val="002060"/>
                <w:sz w:val="18"/>
                <w:szCs w:val="18"/>
              </w:rPr>
            </w:pPr>
          </w:p>
        </w:tc>
      </w:tr>
    </w:tbl>
    <w:p w14:paraId="7F358CA7" w14:textId="77777777" w:rsidR="003A67EA" w:rsidRDefault="003A67EA" w:rsidP="00651EC3">
      <w:pPr>
        <w:jc w:val="both"/>
        <w:rPr>
          <w:rFonts w:cs="Arial"/>
          <w:color w:val="002060"/>
          <w:sz w:val="18"/>
          <w:szCs w:val="18"/>
        </w:rPr>
      </w:pPr>
    </w:p>
    <w:p w14:paraId="4461DD53" w14:textId="77777777" w:rsidR="00E63254" w:rsidRDefault="00E63254" w:rsidP="00D84CC7">
      <w:pPr>
        <w:jc w:val="center"/>
        <w:rPr>
          <w:rFonts w:cs="Arial"/>
          <w:color w:val="002060"/>
          <w:sz w:val="18"/>
          <w:szCs w:val="18"/>
        </w:rPr>
      </w:pPr>
    </w:p>
    <w:p w14:paraId="7974A053" w14:textId="77777777" w:rsidR="00E63254" w:rsidRDefault="00E63254" w:rsidP="00D84CC7">
      <w:pPr>
        <w:jc w:val="center"/>
        <w:rPr>
          <w:rFonts w:cs="Arial"/>
          <w:color w:val="002060"/>
          <w:sz w:val="18"/>
          <w:szCs w:val="18"/>
        </w:rPr>
      </w:pPr>
    </w:p>
    <w:p w14:paraId="0A3794EE" w14:textId="77777777" w:rsidR="002453B9" w:rsidRPr="00651EC3" w:rsidRDefault="00926C67" w:rsidP="00D84CC7">
      <w:pPr>
        <w:jc w:val="center"/>
        <w:rPr>
          <w:rFonts w:cs="Arial"/>
          <w:sz w:val="18"/>
          <w:szCs w:val="18"/>
        </w:rPr>
      </w:pPr>
      <w:r w:rsidRPr="00E20FA0">
        <w:rPr>
          <w:rFonts w:cs="Arial"/>
          <w:color w:val="002060"/>
          <w:sz w:val="18"/>
          <w:szCs w:val="18"/>
        </w:rPr>
        <w:t>Thank you for your application</w:t>
      </w:r>
      <w:r>
        <w:rPr>
          <w:rFonts w:cs="Arial"/>
          <w:color w:val="002060"/>
          <w:sz w:val="18"/>
          <w:szCs w:val="18"/>
        </w:rPr>
        <w:t>.</w:t>
      </w:r>
      <w:r w:rsidR="002453B9">
        <w:rPr>
          <w:rFonts w:cs="Arial"/>
          <w:sz w:val="18"/>
          <w:szCs w:val="18"/>
        </w:rPr>
        <w:tab/>
      </w:r>
    </w:p>
    <w:sectPr w:rsidR="002453B9" w:rsidRPr="00651EC3" w:rsidSect="00225393">
      <w:headerReference w:type="default" r:id="rId12"/>
      <w:footerReference w:type="default" r:id="rId13"/>
      <w:headerReference w:type="first" r:id="rId14"/>
      <w:pgSz w:w="11906" w:h="16838" w:code="9"/>
      <w:pgMar w:top="1560" w:right="1080" w:bottom="1440" w:left="108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37A6" w14:textId="77777777" w:rsidR="00BF41D9" w:rsidRDefault="00BF41D9">
      <w:r>
        <w:separator/>
      </w:r>
    </w:p>
  </w:endnote>
  <w:endnote w:type="continuationSeparator" w:id="0">
    <w:p w14:paraId="0DEC5628" w14:textId="77777777" w:rsidR="00BF41D9" w:rsidRDefault="00BF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D907" w14:textId="77777777" w:rsidR="00B95E09" w:rsidRPr="00225393" w:rsidRDefault="00471478" w:rsidP="00B95E09">
    <w:pPr>
      <w:pStyle w:val="Footer"/>
      <w:jc w:val="center"/>
      <w:rPr>
        <w:rFonts w:cs="Arial"/>
        <w:b/>
        <w:bCs/>
        <w:color w:val="002060"/>
        <w:sz w:val="16"/>
        <w:szCs w:val="16"/>
      </w:rPr>
    </w:pPr>
    <w:r w:rsidRPr="00225393">
      <w:rPr>
        <w:rFonts w:cs="Arial"/>
        <w:b/>
        <w:bCs/>
        <w:color w:val="002060"/>
        <w:sz w:val="16"/>
        <w:szCs w:val="16"/>
      </w:rPr>
      <w:t>British Institute of Innkeeping</w:t>
    </w:r>
    <w:r w:rsidR="00AA4310" w:rsidRPr="00225393">
      <w:rPr>
        <w:rFonts w:cs="Arial"/>
        <w:b/>
        <w:bCs/>
        <w:color w:val="002060"/>
        <w:sz w:val="16"/>
        <w:szCs w:val="16"/>
      </w:rPr>
      <w:t xml:space="preserve"> (</w:t>
    </w:r>
    <w:r w:rsidR="002453B9">
      <w:rPr>
        <w:rFonts w:cs="Arial"/>
        <w:b/>
        <w:bCs/>
        <w:color w:val="002060"/>
        <w:sz w:val="16"/>
        <w:szCs w:val="16"/>
      </w:rPr>
      <w:t xml:space="preserve">Company Number </w:t>
    </w:r>
    <w:r w:rsidR="00AA4310" w:rsidRPr="00225393">
      <w:rPr>
        <w:b/>
        <w:bCs/>
        <w:color w:val="002060"/>
        <w:sz w:val="16"/>
        <w:szCs w:val="16"/>
      </w:rPr>
      <w:t>01601185)</w:t>
    </w:r>
    <w:r w:rsidR="002453B9">
      <w:rPr>
        <w:b/>
        <w:bCs/>
        <w:color w:val="002060"/>
        <w:sz w:val="16"/>
        <w:szCs w:val="16"/>
      </w:rPr>
      <w:t xml:space="preserve"> (</w:t>
    </w:r>
    <w:r w:rsidR="002453B9" w:rsidRPr="00651EC3">
      <w:rPr>
        <w:b/>
        <w:bCs/>
        <w:color w:val="002060"/>
        <w:sz w:val="16"/>
        <w:szCs w:val="16"/>
      </w:rPr>
      <w:t xml:space="preserve">Charity </w:t>
    </w:r>
    <w:r w:rsidR="002453B9">
      <w:rPr>
        <w:b/>
        <w:bCs/>
        <w:color w:val="002060"/>
        <w:sz w:val="16"/>
        <w:szCs w:val="16"/>
      </w:rPr>
      <w:t>N</w:t>
    </w:r>
    <w:r w:rsidR="002453B9" w:rsidRPr="00651EC3">
      <w:rPr>
        <w:b/>
        <w:bCs/>
        <w:color w:val="002060"/>
        <w:sz w:val="16"/>
        <w:szCs w:val="16"/>
      </w:rPr>
      <w:t>umber: 283945</w:t>
    </w:r>
  </w:p>
  <w:p w14:paraId="5B23D010" w14:textId="77777777" w:rsidR="00471478" w:rsidRDefault="00471478" w:rsidP="00B95E09">
    <w:pPr>
      <w:pStyle w:val="Footer"/>
      <w:jc w:val="center"/>
      <w:rPr>
        <w:rFonts w:cs="Arial"/>
        <w:b/>
        <w:bCs/>
        <w:color w:val="002060"/>
        <w:sz w:val="16"/>
        <w:szCs w:val="16"/>
      </w:rPr>
    </w:pPr>
    <w:r w:rsidRPr="00225393">
      <w:rPr>
        <w:rFonts w:cs="Arial"/>
        <w:b/>
        <w:bCs/>
        <w:color w:val="002060"/>
        <w:sz w:val="16"/>
        <w:szCs w:val="16"/>
      </w:rPr>
      <w:t>Sentinel House, Ancells Business Park, Harvest Crescent, Fleet, GU51 2UZ</w:t>
    </w:r>
  </w:p>
  <w:p w14:paraId="07F1CC95" w14:textId="1E48A4C3" w:rsidR="00AB6AE8" w:rsidRPr="00225393" w:rsidRDefault="00B00EE4" w:rsidP="00B95E09">
    <w:pPr>
      <w:pStyle w:val="Footer"/>
      <w:jc w:val="center"/>
      <w:rPr>
        <w:b/>
        <w:bCs/>
        <w:color w:val="002060"/>
        <w:sz w:val="16"/>
        <w:szCs w:val="16"/>
      </w:rPr>
    </w:pPr>
    <w:r>
      <w:rPr>
        <w:b/>
        <w:bCs/>
        <w:noProof/>
        <w:color w:val="002060"/>
        <w:sz w:val="16"/>
        <w:szCs w:val="16"/>
      </w:rPr>
      <w:drawing>
        <wp:anchor distT="0" distB="0" distL="114300" distR="114300" simplePos="0" relativeHeight="251658240" behindDoc="1" locked="0" layoutInCell="1" allowOverlap="1" wp14:anchorId="2A983939" wp14:editId="50927969">
          <wp:simplePos x="0" y="0"/>
          <wp:positionH relativeFrom="column">
            <wp:posOffset>2855595</wp:posOffset>
          </wp:positionH>
          <wp:positionV relativeFrom="paragraph">
            <wp:posOffset>62230</wp:posOffset>
          </wp:positionV>
          <wp:extent cx="599440" cy="340360"/>
          <wp:effectExtent l="0" t="0" r="0" b="2540"/>
          <wp:wrapNone/>
          <wp:docPr id="6" name="Picture 6" descr="Star Pubs &amp;amp; Bars funds BII membership for leased and tenanted licensees |  DRAM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 Pubs &amp;amp; Bars funds BII membership for leased and tenanted licensees |  DRAM Scotlan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944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230A4" w14:textId="77777777" w:rsidR="00471478" w:rsidRPr="009A3C43" w:rsidRDefault="00471478" w:rsidP="00B95E09">
    <w:pPr>
      <w:pStyle w:val="Footer"/>
      <w:jc w:val="right"/>
      <w:rPr>
        <w:caps/>
        <w:noProof/>
        <w:color w:val="002060"/>
        <w:sz w:val="18"/>
        <w:szCs w:val="18"/>
      </w:rPr>
    </w:pPr>
    <w:r w:rsidRPr="009A3C43">
      <w:rPr>
        <w:caps/>
        <w:color w:val="002060"/>
        <w:sz w:val="18"/>
        <w:szCs w:val="18"/>
      </w:rPr>
      <w:fldChar w:fldCharType="begin"/>
    </w:r>
    <w:r w:rsidRPr="00DF3C3E">
      <w:rPr>
        <w:caps/>
        <w:color w:val="002060"/>
        <w:sz w:val="18"/>
        <w:szCs w:val="18"/>
      </w:rPr>
      <w:instrText xml:space="preserve"> PAGE   \* MERGEFORMAT </w:instrText>
    </w:r>
    <w:r w:rsidRPr="009A3C43">
      <w:rPr>
        <w:caps/>
        <w:color w:val="002060"/>
        <w:sz w:val="18"/>
        <w:szCs w:val="18"/>
      </w:rPr>
      <w:fldChar w:fldCharType="separate"/>
    </w:r>
    <w:r w:rsidR="000E1D27">
      <w:rPr>
        <w:caps/>
        <w:noProof/>
        <w:color w:val="002060"/>
        <w:sz w:val="18"/>
        <w:szCs w:val="18"/>
      </w:rPr>
      <w:t>4</w:t>
    </w:r>
    <w:r w:rsidRPr="009A3C43">
      <w:rPr>
        <w:caps/>
        <w:noProof/>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CAFB" w14:textId="77777777" w:rsidR="00BF41D9" w:rsidRDefault="00BF41D9">
      <w:r>
        <w:separator/>
      </w:r>
    </w:p>
  </w:footnote>
  <w:footnote w:type="continuationSeparator" w:id="0">
    <w:p w14:paraId="06F9A5E4" w14:textId="77777777" w:rsidR="00BF41D9" w:rsidRDefault="00BF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035F" w14:textId="77777777" w:rsidR="00CB24C4" w:rsidRDefault="00CB24C4" w:rsidP="00CB24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E98C" w14:textId="32300A0B" w:rsidR="00AB6AE8" w:rsidRDefault="00671974">
    <w:pPr>
      <w:pStyle w:val="Header"/>
    </w:pPr>
    <w:r>
      <w:rPr>
        <w:noProof/>
      </w:rPr>
      <w:drawing>
        <wp:anchor distT="0" distB="0" distL="114300" distR="114300" simplePos="0" relativeHeight="251660288" behindDoc="0" locked="0" layoutInCell="1" allowOverlap="1" wp14:anchorId="7ADFE16D" wp14:editId="684570DB">
          <wp:simplePos x="0" y="0"/>
          <wp:positionH relativeFrom="page">
            <wp:posOffset>5565913</wp:posOffset>
          </wp:positionH>
          <wp:positionV relativeFrom="paragraph">
            <wp:posOffset>-592372</wp:posOffset>
          </wp:positionV>
          <wp:extent cx="1994010" cy="1768622"/>
          <wp:effectExtent l="0" t="0" r="0" b="3175"/>
          <wp:wrapNone/>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rotWithShape="1">
                  <a:blip r:embed="rId1">
                    <a:extLst>
                      <a:ext uri="{28A0092B-C50C-407E-A947-70E740481C1C}">
                        <a14:useLocalDpi xmlns:a14="http://schemas.microsoft.com/office/drawing/2010/main" val="0"/>
                      </a:ext>
                    </a:extLst>
                  </a:blip>
                  <a:srcRect b="24962"/>
                  <a:stretch/>
                </pic:blipFill>
                <pic:spPr bwMode="auto">
                  <a:xfrm>
                    <a:off x="0" y="0"/>
                    <a:ext cx="1998231" cy="17723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00C"/>
    <w:multiLevelType w:val="hybridMultilevel"/>
    <w:tmpl w:val="9DB00C34"/>
    <w:lvl w:ilvl="0" w:tplc="055634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3755F"/>
    <w:multiLevelType w:val="hybridMultilevel"/>
    <w:tmpl w:val="385C9A4C"/>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2" w15:restartNumberingAfterBreak="0">
    <w:nsid w:val="17513781"/>
    <w:multiLevelType w:val="hybridMultilevel"/>
    <w:tmpl w:val="22FC5F3E"/>
    <w:lvl w:ilvl="0" w:tplc="055634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A2252"/>
    <w:multiLevelType w:val="multilevel"/>
    <w:tmpl w:val="887C6E3A"/>
    <w:lvl w:ilvl="0">
      <w:start w:val="1"/>
      <w:numFmt w:val="decimal"/>
      <w:pStyle w:val="Level1"/>
      <w:lvlText w:val="%1."/>
      <w:lvlJc w:val="left"/>
      <w:pPr>
        <w:tabs>
          <w:tab w:val="num" w:pos="709"/>
        </w:tabs>
        <w:ind w:left="709" w:hanging="709"/>
      </w:pPr>
      <w:rPr>
        <w:b/>
        <w:bCs/>
        <w:i w:val="0"/>
        <w:iCs w:val="0"/>
        <w:caps w:val="0"/>
        <w:smallCaps w:val="0"/>
        <w:strike w:val="0"/>
        <w:dstrike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bCs w:val="0"/>
        <w:i w:val="0"/>
        <w:iCs w:val="0"/>
        <w:caps w:val="0"/>
        <w:smallCaps w:val="0"/>
        <w:strike w:val="0"/>
        <w:dstrike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bCs w:val="0"/>
        <w:i w:val="0"/>
        <w:iCs w:val="0"/>
        <w:caps w:val="0"/>
        <w:smallCaps w:val="0"/>
        <w:strike w:val="0"/>
        <w:dstrike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2835"/>
        </w:tabs>
        <w:ind w:left="2835" w:hanging="1134"/>
      </w:pPr>
      <w:rPr>
        <w:i w:val="0"/>
        <w:caps w:val="0"/>
        <w:smallCaps w:val="0"/>
        <w:strike w:val="0"/>
        <w:dstrike w:val="0"/>
        <w:vanish w:val="0"/>
        <w:color w:val="000000"/>
        <w:u w:val="none"/>
        <w:effect w:val="none"/>
        <w:vertAlign w:val="baseline"/>
      </w:rPr>
    </w:lvl>
    <w:lvl w:ilvl="4">
      <w:start w:val="1"/>
      <w:numFmt w:val="decimal"/>
      <w:pStyle w:val="Level5"/>
      <w:lvlText w:val="%1.%2.%3.%4.%5"/>
      <w:lvlJc w:val="left"/>
      <w:pPr>
        <w:tabs>
          <w:tab w:val="num" w:pos="4252"/>
        </w:tabs>
        <w:ind w:left="4252" w:hanging="1417"/>
      </w:pPr>
      <w:rPr>
        <w:i w:val="0"/>
        <w:caps w:val="0"/>
        <w:smallCaps w:val="0"/>
        <w:strike w:val="0"/>
        <w:dstrike w:val="0"/>
        <w:vanish w:val="0"/>
        <w:color w:val="000000"/>
        <w:u w:val="none"/>
        <w:effect w:val="none"/>
        <w:vertAlign w:val="baseline"/>
      </w:rPr>
    </w:lvl>
    <w:lvl w:ilvl="5">
      <w:start w:val="1"/>
      <w:numFmt w:val="decimal"/>
      <w:pStyle w:val="Level6"/>
      <w:lvlText w:val="%1.%2.%3.%4.%5.%6"/>
      <w:lvlJc w:val="left"/>
      <w:pPr>
        <w:tabs>
          <w:tab w:val="num" w:pos="4252"/>
        </w:tabs>
        <w:ind w:left="4252" w:hanging="1417"/>
      </w:pPr>
      <w:rPr>
        <w:i w:val="0"/>
        <w:caps w:val="0"/>
        <w:smallCaps w:val="0"/>
        <w:strike w:val="0"/>
        <w:dstrike w:val="0"/>
        <w:vanish w:val="0"/>
        <w:color w:val="000000"/>
        <w:u w:val="none"/>
        <w:effect w:val="none"/>
        <w:vertAlign w:val="baseline"/>
      </w:rPr>
    </w:lvl>
    <w:lvl w:ilvl="6">
      <w:start w:val="1"/>
      <w:numFmt w:val="none"/>
      <w:suff w:val="nothing"/>
      <w:lvlText w:val="Not Defined"/>
      <w:lvlJc w:val="left"/>
      <w:rPr>
        <w:i w:val="0"/>
        <w:caps w:val="0"/>
        <w:smallCaps w:val="0"/>
        <w:strike w:val="0"/>
        <w:dstrike w:val="0"/>
        <w:vanish w:val="0"/>
        <w:color w:val="000000"/>
        <w:u w:val="none"/>
        <w:effect w:val="none"/>
        <w:vertAlign w:val="baseline"/>
      </w:rPr>
    </w:lvl>
    <w:lvl w:ilvl="7">
      <w:start w:val="1"/>
      <w:numFmt w:val="none"/>
      <w:suff w:val="nothing"/>
      <w:lvlText w:val="Not Defined"/>
      <w:lvlJc w:val="left"/>
      <w:rPr>
        <w:i w:val="0"/>
        <w:caps w:val="0"/>
        <w:smallCaps w:val="0"/>
        <w:strike w:val="0"/>
        <w:dstrike w:val="0"/>
        <w:vanish w:val="0"/>
        <w:color w:val="000000"/>
        <w:u w:val="none"/>
        <w:effect w:val="none"/>
        <w:vertAlign w:val="baseline"/>
      </w:rPr>
    </w:lvl>
    <w:lvl w:ilvl="8">
      <w:start w:val="1"/>
      <w:numFmt w:val="none"/>
      <w:suff w:val="nothing"/>
      <w:lvlText w:val="Not Defined"/>
      <w:lvlJc w:val="left"/>
      <w:rPr>
        <w:i w:val="0"/>
        <w:caps w:val="0"/>
        <w:smallCaps w:val="0"/>
        <w:strike w:val="0"/>
        <w:dstrike w:val="0"/>
        <w:vanish w:val="0"/>
        <w:color w:val="000000"/>
        <w:u w:val="none"/>
        <w:effect w:val="none"/>
        <w:vertAlign w:val="baseline"/>
      </w:rPr>
    </w:lvl>
  </w:abstractNum>
  <w:abstractNum w:abstractNumId="4" w15:restartNumberingAfterBreak="0">
    <w:nsid w:val="1FD90623"/>
    <w:multiLevelType w:val="hybridMultilevel"/>
    <w:tmpl w:val="2646AFF4"/>
    <w:lvl w:ilvl="0" w:tplc="D444D3B4">
      <w:start w:val="1"/>
      <w:numFmt w:val="bullet"/>
      <w:lvlText w:val=""/>
      <w:lvlJc w:val="left"/>
      <w:rPr>
        <w:rFonts w:ascii="Symbol" w:hAnsi="Symbol" w:hint="default"/>
        <w:b/>
        <w:bCs/>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B5E52"/>
    <w:multiLevelType w:val="hybridMultilevel"/>
    <w:tmpl w:val="9A3E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B3B01"/>
    <w:multiLevelType w:val="hybridMultilevel"/>
    <w:tmpl w:val="079437D6"/>
    <w:lvl w:ilvl="0" w:tplc="63624316">
      <w:start w:val="1"/>
      <w:numFmt w:val="bullet"/>
      <w:lvlText w:val=""/>
      <w:lvlJc w:val="left"/>
      <w:rPr>
        <w:rFonts w:ascii="Symbol" w:hAnsi="Symbol" w:hint="default"/>
        <w:b/>
        <w:bCs/>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B5DB9"/>
    <w:multiLevelType w:val="hybridMultilevel"/>
    <w:tmpl w:val="C43A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DF30A7"/>
    <w:multiLevelType w:val="hybridMultilevel"/>
    <w:tmpl w:val="5E0A19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2129A"/>
    <w:multiLevelType w:val="hybridMultilevel"/>
    <w:tmpl w:val="E2F09DC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0" w15:restartNumberingAfterBreak="0">
    <w:nsid w:val="50D11D1D"/>
    <w:multiLevelType w:val="hybridMultilevel"/>
    <w:tmpl w:val="C816AD54"/>
    <w:lvl w:ilvl="0" w:tplc="0BBA3502">
      <w:start w:val="1"/>
      <w:numFmt w:val="bullet"/>
      <w:lvlText w:val=""/>
      <w:lvlJc w:val="left"/>
      <w:rPr>
        <w:rFonts w:ascii="Symbol" w:hAnsi="Symbol" w:hint="default"/>
        <w:b/>
        <w:bCs/>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0295C"/>
    <w:multiLevelType w:val="hybridMultilevel"/>
    <w:tmpl w:val="73F6475A"/>
    <w:lvl w:ilvl="0" w:tplc="D4F44D94">
      <w:numFmt w:val="bullet"/>
      <w:lvlText w:val=""/>
      <w:lvlJc w:val="left"/>
      <w:rPr>
        <w:rFonts w:ascii="Symbol" w:eastAsia="Times New Roman" w:hAnsi="Symbol" w:cs="Arial" w:hint="default"/>
        <w:b/>
        <w:bCs w:val="0"/>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71519"/>
    <w:multiLevelType w:val="hybridMultilevel"/>
    <w:tmpl w:val="4AAE7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C95FDB"/>
    <w:multiLevelType w:val="hybridMultilevel"/>
    <w:tmpl w:val="F2040882"/>
    <w:lvl w:ilvl="0" w:tplc="A77A9D5E">
      <w:start w:val="1"/>
      <w:numFmt w:val="bullet"/>
      <w:lvlText w:val=""/>
      <w:lvlJc w:val="left"/>
      <w:rPr>
        <w:rFonts w:ascii="Symbol" w:hAnsi="Symbol" w:hint="default"/>
        <w:b/>
        <w:bCs/>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E716D"/>
    <w:multiLevelType w:val="hybridMultilevel"/>
    <w:tmpl w:val="47D63B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80B0404"/>
    <w:multiLevelType w:val="multilevel"/>
    <w:tmpl w:val="81843016"/>
    <w:lvl w:ilvl="0">
      <w:start w:val="1"/>
      <w:numFmt w:val="decimal"/>
      <w:pStyle w:val="Heading1"/>
      <w:lvlText w:val="%1."/>
      <w:lvlJc w:val="left"/>
      <w:pPr>
        <w:tabs>
          <w:tab w:val="num" w:pos="1260"/>
        </w:tabs>
        <w:ind w:left="1260" w:hanging="720"/>
      </w:pPr>
    </w:lvl>
    <w:lvl w:ilvl="1">
      <w:start w:val="1"/>
      <w:numFmt w:val="decimal"/>
      <w:pStyle w:val="Heading2"/>
      <w:lvlText w:val="%1.%2"/>
      <w:lvlJc w:val="left"/>
      <w:pPr>
        <w:tabs>
          <w:tab w:val="num" w:pos="2280"/>
        </w:tabs>
        <w:ind w:left="2280" w:hanging="720"/>
      </w:pPr>
      <w:rPr>
        <w:i w:val="0"/>
      </w:rPr>
    </w:lvl>
    <w:lvl w:ilvl="2">
      <w:start w:val="1"/>
      <w:numFmt w:val="decimal"/>
      <w:pStyle w:val="Heading3"/>
      <w:lvlText w:val="%1.%2.%3"/>
      <w:lvlJc w:val="left"/>
      <w:pPr>
        <w:tabs>
          <w:tab w:val="num" w:pos="2040"/>
        </w:tabs>
        <w:ind w:left="2040" w:hanging="720"/>
      </w:pPr>
    </w:lvl>
    <w:lvl w:ilvl="3">
      <w:start w:val="1"/>
      <w:numFmt w:val="decimal"/>
      <w:pStyle w:val="Heading4"/>
      <w:lvlText w:val="%1.%2.%3.%4"/>
      <w:lvlJc w:val="left"/>
      <w:pPr>
        <w:tabs>
          <w:tab w:val="num" w:pos="1080"/>
        </w:tabs>
        <w:ind w:left="720" w:hanging="720"/>
      </w:pPr>
    </w:lvl>
    <w:lvl w:ilvl="4">
      <w:start w:val="1"/>
      <w:numFmt w:val="lowerRoman"/>
      <w:pStyle w:val="Heading5"/>
      <w:lvlText w:val="(%5)"/>
      <w:lvlJc w:val="left"/>
      <w:pPr>
        <w:tabs>
          <w:tab w:val="num" w:pos="720"/>
        </w:tabs>
        <w:ind w:left="720" w:hanging="720"/>
      </w:pPr>
    </w:lvl>
    <w:lvl w:ilvl="5">
      <w:start w:val="1"/>
      <w:numFmt w:val="lowerLetter"/>
      <w:pStyle w:val="Heading6"/>
      <w:lvlText w:val="(%6)"/>
      <w:lvlJc w:val="left"/>
      <w:pPr>
        <w:tabs>
          <w:tab w:val="num" w:pos="720"/>
        </w:tabs>
        <w:ind w:left="720" w:hanging="720"/>
      </w:pPr>
    </w:lvl>
    <w:lvl w:ilvl="6">
      <w:start w:val="1"/>
      <w:numFmt w:val="upperRoman"/>
      <w:pStyle w:val="Heading7"/>
      <w:lvlText w:val="(%7)"/>
      <w:lvlJc w:val="left"/>
      <w:pPr>
        <w:tabs>
          <w:tab w:val="num" w:pos="720"/>
        </w:tabs>
        <w:ind w:left="720" w:hanging="720"/>
      </w:pPr>
    </w:lvl>
    <w:lvl w:ilvl="7">
      <w:start w:val="1"/>
      <w:numFmt w:val="upperLetter"/>
      <w:pStyle w:val="Heading8"/>
      <w:lvlText w:val="(%8)"/>
      <w:lvlJc w:val="left"/>
      <w:pPr>
        <w:tabs>
          <w:tab w:val="num" w:pos="720"/>
        </w:tabs>
        <w:ind w:left="720" w:hanging="720"/>
      </w:pPr>
    </w:lvl>
    <w:lvl w:ilvl="8">
      <w:start w:val="1"/>
      <w:numFmt w:val="bullet"/>
      <w:pStyle w:val="Heading9"/>
      <w:lvlText w:val=""/>
      <w:lvlJc w:val="left"/>
      <w:pPr>
        <w:tabs>
          <w:tab w:val="num" w:pos="720"/>
        </w:tabs>
        <w:ind w:left="720" w:hanging="720"/>
      </w:pPr>
      <w:rPr>
        <w:rFonts w:ascii="Symbol" w:hAnsi="Symbol" w:hint="default"/>
        <w:sz w:val="28"/>
      </w:rPr>
    </w:lvl>
  </w:abstractNum>
  <w:abstractNum w:abstractNumId="16" w15:restartNumberingAfterBreak="0">
    <w:nsid w:val="7BAB25AD"/>
    <w:multiLevelType w:val="hybridMultilevel"/>
    <w:tmpl w:val="214EF35E"/>
    <w:lvl w:ilvl="0" w:tplc="A77A9D5E">
      <w:start w:val="1"/>
      <w:numFmt w:val="bullet"/>
      <w:lvlText w:val=""/>
      <w:lvlJc w:val="left"/>
      <w:pPr>
        <w:ind w:left="766" w:hanging="360"/>
      </w:pPr>
      <w:rPr>
        <w:rFonts w:ascii="Symbol" w:hAnsi="Symbol" w:hint="default"/>
        <w:b/>
        <w:bCs/>
        <w:color w:val="FF9900"/>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15"/>
  </w:num>
  <w:num w:numId="2">
    <w:abstractNumId w:val="1"/>
  </w:num>
  <w:num w:numId="3">
    <w:abstractNumId w:val="12"/>
  </w:num>
  <w:num w:numId="4">
    <w:abstractNumId w:val="8"/>
  </w:num>
  <w:num w:numId="5">
    <w:abstractNumId w:val="7"/>
  </w:num>
  <w:num w:numId="6">
    <w:abstractNumId w:val="0"/>
  </w:num>
  <w:num w:numId="7">
    <w:abstractNumId w:val="6"/>
  </w:num>
  <w:num w:numId="8">
    <w:abstractNumId w:val="4"/>
  </w:num>
  <w:num w:numId="9">
    <w:abstractNumId w:val="9"/>
  </w:num>
  <w:num w:numId="10">
    <w:abstractNumId w:val="2"/>
  </w:num>
  <w:num w:numId="11">
    <w:abstractNumId w:val="5"/>
  </w:num>
  <w:num w:numId="12">
    <w:abstractNumId w:val="11"/>
  </w:num>
  <w:num w:numId="13">
    <w:abstractNumId w:val="13"/>
  </w:num>
  <w:num w:numId="14">
    <w:abstractNumId w:val="14"/>
  </w:num>
  <w:num w:numId="15">
    <w:abstractNumId w:val="10"/>
  </w:num>
  <w:num w:numId="16">
    <w:abstractNumId w:val="16"/>
  </w:num>
  <w:num w:numId="17">
    <w:abstractNumId w:val="15"/>
  </w:num>
  <w:num w:numId="18">
    <w:abstractNumId w:val="3"/>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67"/>
    <w:rsid w:val="00012BD1"/>
    <w:rsid w:val="00024E0E"/>
    <w:rsid w:val="00054780"/>
    <w:rsid w:val="00056D2B"/>
    <w:rsid w:val="000662C8"/>
    <w:rsid w:val="0007587B"/>
    <w:rsid w:val="000947B0"/>
    <w:rsid w:val="000C780C"/>
    <w:rsid w:val="000D04A0"/>
    <w:rsid w:val="000E1D27"/>
    <w:rsid w:val="00104536"/>
    <w:rsid w:val="00111C11"/>
    <w:rsid w:val="0012266B"/>
    <w:rsid w:val="0014306D"/>
    <w:rsid w:val="00150E28"/>
    <w:rsid w:val="00155B4F"/>
    <w:rsid w:val="00164402"/>
    <w:rsid w:val="00164B35"/>
    <w:rsid w:val="00186B3A"/>
    <w:rsid w:val="00196B2D"/>
    <w:rsid w:val="001A6BC5"/>
    <w:rsid w:val="001B3BB3"/>
    <w:rsid w:val="001D5ACF"/>
    <w:rsid w:val="001F3983"/>
    <w:rsid w:val="001F5D0D"/>
    <w:rsid w:val="0021512B"/>
    <w:rsid w:val="0022507C"/>
    <w:rsid w:val="00225393"/>
    <w:rsid w:val="00226609"/>
    <w:rsid w:val="0023492E"/>
    <w:rsid w:val="002453B9"/>
    <w:rsid w:val="00250FDC"/>
    <w:rsid w:val="002538E5"/>
    <w:rsid w:val="002539BD"/>
    <w:rsid w:val="002667BA"/>
    <w:rsid w:val="00284CD8"/>
    <w:rsid w:val="00287DE5"/>
    <w:rsid w:val="0029471B"/>
    <w:rsid w:val="002A4827"/>
    <w:rsid w:val="002A4F3C"/>
    <w:rsid w:val="002B017A"/>
    <w:rsid w:val="002B2BB2"/>
    <w:rsid w:val="002C24BA"/>
    <w:rsid w:val="002C2CD0"/>
    <w:rsid w:val="002D3205"/>
    <w:rsid w:val="002F0FA4"/>
    <w:rsid w:val="002F1819"/>
    <w:rsid w:val="002F567E"/>
    <w:rsid w:val="00310727"/>
    <w:rsid w:val="00331CF0"/>
    <w:rsid w:val="00392A38"/>
    <w:rsid w:val="00395D7E"/>
    <w:rsid w:val="003A577F"/>
    <w:rsid w:val="003A67EA"/>
    <w:rsid w:val="003B7F7F"/>
    <w:rsid w:val="003C1C30"/>
    <w:rsid w:val="003C38A3"/>
    <w:rsid w:val="003C53AA"/>
    <w:rsid w:val="003C6154"/>
    <w:rsid w:val="003D0089"/>
    <w:rsid w:val="003D096D"/>
    <w:rsid w:val="003D3801"/>
    <w:rsid w:val="003D4700"/>
    <w:rsid w:val="003E22F6"/>
    <w:rsid w:val="004034E0"/>
    <w:rsid w:val="004618F9"/>
    <w:rsid w:val="00465C3A"/>
    <w:rsid w:val="00471478"/>
    <w:rsid w:val="00482B20"/>
    <w:rsid w:val="00482F12"/>
    <w:rsid w:val="00483A93"/>
    <w:rsid w:val="00486989"/>
    <w:rsid w:val="004A0DAE"/>
    <w:rsid w:val="004A4053"/>
    <w:rsid w:val="004A573D"/>
    <w:rsid w:val="004C3C8D"/>
    <w:rsid w:val="004D7980"/>
    <w:rsid w:val="004E63FA"/>
    <w:rsid w:val="005259CA"/>
    <w:rsid w:val="00530B81"/>
    <w:rsid w:val="005313DD"/>
    <w:rsid w:val="00533DAD"/>
    <w:rsid w:val="005442BC"/>
    <w:rsid w:val="00556C94"/>
    <w:rsid w:val="005630F8"/>
    <w:rsid w:val="00563A70"/>
    <w:rsid w:val="005654BD"/>
    <w:rsid w:val="00572A73"/>
    <w:rsid w:val="00577A1A"/>
    <w:rsid w:val="00580C80"/>
    <w:rsid w:val="00581999"/>
    <w:rsid w:val="0058679A"/>
    <w:rsid w:val="005963DE"/>
    <w:rsid w:val="005B43E6"/>
    <w:rsid w:val="005D22B7"/>
    <w:rsid w:val="00617A42"/>
    <w:rsid w:val="00621662"/>
    <w:rsid w:val="00641034"/>
    <w:rsid w:val="00651EC3"/>
    <w:rsid w:val="00660EB7"/>
    <w:rsid w:val="00670272"/>
    <w:rsid w:val="00671974"/>
    <w:rsid w:val="0067415D"/>
    <w:rsid w:val="00676F51"/>
    <w:rsid w:val="0068475E"/>
    <w:rsid w:val="006A411F"/>
    <w:rsid w:val="006A530A"/>
    <w:rsid w:val="006B0A06"/>
    <w:rsid w:val="006B74D0"/>
    <w:rsid w:val="006C5422"/>
    <w:rsid w:val="006D5141"/>
    <w:rsid w:val="006F1AEB"/>
    <w:rsid w:val="006F1C86"/>
    <w:rsid w:val="006F7B23"/>
    <w:rsid w:val="00702DB3"/>
    <w:rsid w:val="0071442D"/>
    <w:rsid w:val="00740E44"/>
    <w:rsid w:val="00751B43"/>
    <w:rsid w:val="007859D8"/>
    <w:rsid w:val="00785BCA"/>
    <w:rsid w:val="00796A5E"/>
    <w:rsid w:val="007A2B54"/>
    <w:rsid w:val="007B07C6"/>
    <w:rsid w:val="007B3987"/>
    <w:rsid w:val="007B4AC2"/>
    <w:rsid w:val="007B54D9"/>
    <w:rsid w:val="007B6EB4"/>
    <w:rsid w:val="007E60CD"/>
    <w:rsid w:val="007F660E"/>
    <w:rsid w:val="008237C9"/>
    <w:rsid w:val="00826D02"/>
    <w:rsid w:val="00844D54"/>
    <w:rsid w:val="00851630"/>
    <w:rsid w:val="00860E20"/>
    <w:rsid w:val="0087055F"/>
    <w:rsid w:val="00877BD0"/>
    <w:rsid w:val="00883961"/>
    <w:rsid w:val="00886A39"/>
    <w:rsid w:val="00887D1B"/>
    <w:rsid w:val="00893C39"/>
    <w:rsid w:val="008A1529"/>
    <w:rsid w:val="008A6311"/>
    <w:rsid w:val="008A7B5D"/>
    <w:rsid w:val="008B1601"/>
    <w:rsid w:val="008C51B6"/>
    <w:rsid w:val="008E7CD6"/>
    <w:rsid w:val="00906567"/>
    <w:rsid w:val="00926C67"/>
    <w:rsid w:val="00942967"/>
    <w:rsid w:val="009437C6"/>
    <w:rsid w:val="009462DB"/>
    <w:rsid w:val="009508E4"/>
    <w:rsid w:val="009663AC"/>
    <w:rsid w:val="00976956"/>
    <w:rsid w:val="00981F12"/>
    <w:rsid w:val="009A00F1"/>
    <w:rsid w:val="009A3C43"/>
    <w:rsid w:val="009A4E13"/>
    <w:rsid w:val="009E05A7"/>
    <w:rsid w:val="009F337D"/>
    <w:rsid w:val="00A07BE9"/>
    <w:rsid w:val="00A167D3"/>
    <w:rsid w:val="00A207D5"/>
    <w:rsid w:val="00A21288"/>
    <w:rsid w:val="00A562C4"/>
    <w:rsid w:val="00A709A2"/>
    <w:rsid w:val="00A72C85"/>
    <w:rsid w:val="00A807B1"/>
    <w:rsid w:val="00A84AB5"/>
    <w:rsid w:val="00AA0282"/>
    <w:rsid w:val="00AA4310"/>
    <w:rsid w:val="00AB6AE8"/>
    <w:rsid w:val="00AC47AF"/>
    <w:rsid w:val="00AD2B98"/>
    <w:rsid w:val="00AE1BEB"/>
    <w:rsid w:val="00AE3718"/>
    <w:rsid w:val="00AE6B6E"/>
    <w:rsid w:val="00AF532D"/>
    <w:rsid w:val="00B00EE4"/>
    <w:rsid w:val="00B11EE8"/>
    <w:rsid w:val="00B253E4"/>
    <w:rsid w:val="00B347F6"/>
    <w:rsid w:val="00B36AFE"/>
    <w:rsid w:val="00B40421"/>
    <w:rsid w:val="00B45A8D"/>
    <w:rsid w:val="00B45E24"/>
    <w:rsid w:val="00B70EF5"/>
    <w:rsid w:val="00B767FB"/>
    <w:rsid w:val="00B813E5"/>
    <w:rsid w:val="00B8505C"/>
    <w:rsid w:val="00B86B8D"/>
    <w:rsid w:val="00B917AF"/>
    <w:rsid w:val="00B94B21"/>
    <w:rsid w:val="00B95E09"/>
    <w:rsid w:val="00BA1761"/>
    <w:rsid w:val="00BB5E02"/>
    <w:rsid w:val="00BC1E49"/>
    <w:rsid w:val="00BF14A3"/>
    <w:rsid w:val="00BF2C49"/>
    <w:rsid w:val="00BF41D9"/>
    <w:rsid w:val="00C253D1"/>
    <w:rsid w:val="00C35683"/>
    <w:rsid w:val="00C50424"/>
    <w:rsid w:val="00C84C0B"/>
    <w:rsid w:val="00C90404"/>
    <w:rsid w:val="00C953BD"/>
    <w:rsid w:val="00CA5F56"/>
    <w:rsid w:val="00CB1A08"/>
    <w:rsid w:val="00CB24C4"/>
    <w:rsid w:val="00CD67A4"/>
    <w:rsid w:val="00CF1728"/>
    <w:rsid w:val="00D04070"/>
    <w:rsid w:val="00D436FB"/>
    <w:rsid w:val="00D47EC5"/>
    <w:rsid w:val="00D516DF"/>
    <w:rsid w:val="00D60719"/>
    <w:rsid w:val="00D84CC7"/>
    <w:rsid w:val="00DA034F"/>
    <w:rsid w:val="00DA4555"/>
    <w:rsid w:val="00DB0210"/>
    <w:rsid w:val="00DC50CA"/>
    <w:rsid w:val="00DD2991"/>
    <w:rsid w:val="00DE5229"/>
    <w:rsid w:val="00DF3C3E"/>
    <w:rsid w:val="00E03379"/>
    <w:rsid w:val="00E17C0D"/>
    <w:rsid w:val="00E17EBD"/>
    <w:rsid w:val="00E301A3"/>
    <w:rsid w:val="00E31153"/>
    <w:rsid w:val="00E63254"/>
    <w:rsid w:val="00E67FE0"/>
    <w:rsid w:val="00E704EB"/>
    <w:rsid w:val="00E81CFD"/>
    <w:rsid w:val="00E829C6"/>
    <w:rsid w:val="00E8771C"/>
    <w:rsid w:val="00E87846"/>
    <w:rsid w:val="00EA1976"/>
    <w:rsid w:val="00EA1B73"/>
    <w:rsid w:val="00EB4EA6"/>
    <w:rsid w:val="00EB6B52"/>
    <w:rsid w:val="00EC0913"/>
    <w:rsid w:val="00EC2C42"/>
    <w:rsid w:val="00ED1516"/>
    <w:rsid w:val="00EF435B"/>
    <w:rsid w:val="00EF655D"/>
    <w:rsid w:val="00EF73BD"/>
    <w:rsid w:val="00F01F80"/>
    <w:rsid w:val="00F05CC6"/>
    <w:rsid w:val="00F44E70"/>
    <w:rsid w:val="00F64C2F"/>
    <w:rsid w:val="00F717EC"/>
    <w:rsid w:val="00FA02BF"/>
    <w:rsid w:val="00FC1AA0"/>
    <w:rsid w:val="00FC2432"/>
    <w:rsid w:val="00FD0F88"/>
    <w:rsid w:val="00FD48ED"/>
    <w:rsid w:val="00FD6443"/>
    <w:rsid w:val="00FD65FE"/>
    <w:rsid w:val="00FE48FB"/>
    <w:rsid w:val="00FE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521BA"/>
  <w15:chartTrackingRefBased/>
  <w15:docId w15:val="{DC071D6E-162F-4CCB-990C-646293B1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C39"/>
    <w:rPr>
      <w:rFonts w:ascii="Arial" w:hAnsi="Arial"/>
      <w:sz w:val="22"/>
      <w:szCs w:val="22"/>
    </w:rPr>
  </w:style>
  <w:style w:type="paragraph" w:styleId="Heading1">
    <w:name w:val="heading 1"/>
    <w:basedOn w:val="Normal"/>
    <w:qFormat/>
    <w:rsid w:val="00DD2991"/>
    <w:pPr>
      <w:keepNext/>
      <w:numPr>
        <w:numId w:val="1"/>
      </w:numPr>
      <w:spacing w:after="240"/>
      <w:jc w:val="both"/>
      <w:outlineLvl w:val="0"/>
    </w:pPr>
    <w:rPr>
      <w:rFonts w:cs="Arial"/>
      <w:b/>
      <w:kern w:val="28"/>
      <w:lang w:eastAsia="en-US"/>
    </w:rPr>
  </w:style>
  <w:style w:type="paragraph" w:styleId="Heading2">
    <w:name w:val="heading 2"/>
    <w:basedOn w:val="Normal"/>
    <w:link w:val="Heading2Char"/>
    <w:qFormat/>
    <w:rsid w:val="00DD2991"/>
    <w:pPr>
      <w:numPr>
        <w:ilvl w:val="1"/>
        <w:numId w:val="1"/>
      </w:numPr>
      <w:spacing w:after="240"/>
      <w:jc w:val="both"/>
      <w:outlineLvl w:val="1"/>
    </w:pPr>
    <w:rPr>
      <w:rFonts w:cs="Arial"/>
      <w:lang w:eastAsia="en-US"/>
    </w:rPr>
  </w:style>
  <w:style w:type="paragraph" w:styleId="Heading3">
    <w:name w:val="heading 3"/>
    <w:basedOn w:val="Normal"/>
    <w:qFormat/>
    <w:rsid w:val="00DD2991"/>
    <w:pPr>
      <w:numPr>
        <w:ilvl w:val="2"/>
        <w:numId w:val="1"/>
      </w:numPr>
      <w:tabs>
        <w:tab w:val="clear" w:pos="2040"/>
        <w:tab w:val="num" w:pos="2340"/>
      </w:tabs>
      <w:spacing w:after="240"/>
      <w:ind w:left="2340" w:hanging="900"/>
      <w:jc w:val="both"/>
      <w:outlineLvl w:val="2"/>
    </w:pPr>
    <w:rPr>
      <w:rFonts w:cs="Arial"/>
      <w:lang w:eastAsia="en-US"/>
    </w:rPr>
  </w:style>
  <w:style w:type="paragraph" w:styleId="Heading4">
    <w:name w:val="heading 4"/>
    <w:basedOn w:val="Normal"/>
    <w:qFormat/>
    <w:rsid w:val="00DD2991"/>
    <w:pPr>
      <w:numPr>
        <w:ilvl w:val="3"/>
        <w:numId w:val="1"/>
      </w:numPr>
      <w:tabs>
        <w:tab w:val="clear" w:pos="1080"/>
        <w:tab w:val="left" w:pos="1800"/>
        <w:tab w:val="num" w:pos="2880"/>
      </w:tabs>
      <w:spacing w:after="240" w:line="360" w:lineRule="auto"/>
      <w:ind w:left="2880" w:hanging="1080"/>
      <w:jc w:val="both"/>
      <w:outlineLvl w:val="3"/>
    </w:pPr>
    <w:rPr>
      <w:rFonts w:ascii="Times New Roman" w:hAnsi="Times New Roman"/>
      <w:sz w:val="24"/>
      <w:szCs w:val="20"/>
      <w:lang w:eastAsia="en-US"/>
    </w:rPr>
  </w:style>
  <w:style w:type="paragraph" w:styleId="Heading5">
    <w:name w:val="heading 5"/>
    <w:basedOn w:val="Normal"/>
    <w:qFormat/>
    <w:rsid w:val="00DD2991"/>
    <w:pPr>
      <w:numPr>
        <w:ilvl w:val="4"/>
        <w:numId w:val="1"/>
      </w:numPr>
      <w:spacing w:after="240" w:line="360" w:lineRule="auto"/>
      <w:jc w:val="both"/>
      <w:outlineLvl w:val="4"/>
    </w:pPr>
    <w:rPr>
      <w:rFonts w:ascii="Times New Roman" w:hAnsi="Times New Roman"/>
      <w:sz w:val="24"/>
      <w:szCs w:val="20"/>
      <w:lang w:eastAsia="en-US"/>
    </w:rPr>
  </w:style>
  <w:style w:type="paragraph" w:styleId="Heading6">
    <w:name w:val="heading 6"/>
    <w:basedOn w:val="Normal"/>
    <w:qFormat/>
    <w:rsid w:val="00DD2991"/>
    <w:pPr>
      <w:numPr>
        <w:ilvl w:val="5"/>
        <w:numId w:val="1"/>
      </w:numPr>
      <w:spacing w:after="240" w:line="360" w:lineRule="auto"/>
      <w:jc w:val="both"/>
      <w:outlineLvl w:val="5"/>
    </w:pPr>
    <w:rPr>
      <w:rFonts w:ascii="Times New Roman" w:hAnsi="Times New Roman"/>
      <w:sz w:val="24"/>
      <w:szCs w:val="20"/>
      <w:lang w:eastAsia="en-US"/>
    </w:rPr>
  </w:style>
  <w:style w:type="paragraph" w:styleId="Heading7">
    <w:name w:val="heading 7"/>
    <w:basedOn w:val="Normal"/>
    <w:qFormat/>
    <w:rsid w:val="00DD2991"/>
    <w:pPr>
      <w:numPr>
        <w:ilvl w:val="6"/>
        <w:numId w:val="1"/>
      </w:numPr>
      <w:spacing w:after="240" w:line="360" w:lineRule="auto"/>
      <w:jc w:val="both"/>
      <w:outlineLvl w:val="6"/>
    </w:pPr>
    <w:rPr>
      <w:rFonts w:ascii="Times New Roman" w:hAnsi="Times New Roman"/>
      <w:sz w:val="24"/>
      <w:szCs w:val="20"/>
      <w:lang w:eastAsia="en-US"/>
    </w:rPr>
  </w:style>
  <w:style w:type="paragraph" w:styleId="Heading8">
    <w:name w:val="heading 8"/>
    <w:basedOn w:val="Normal"/>
    <w:qFormat/>
    <w:rsid w:val="00DD2991"/>
    <w:pPr>
      <w:numPr>
        <w:ilvl w:val="7"/>
        <w:numId w:val="1"/>
      </w:numPr>
      <w:spacing w:after="240" w:line="360" w:lineRule="auto"/>
      <w:jc w:val="both"/>
      <w:outlineLvl w:val="7"/>
    </w:pPr>
    <w:rPr>
      <w:rFonts w:ascii="Times New Roman" w:hAnsi="Times New Roman"/>
      <w:sz w:val="24"/>
      <w:szCs w:val="20"/>
      <w:lang w:eastAsia="en-US"/>
    </w:rPr>
  </w:style>
  <w:style w:type="paragraph" w:styleId="Heading9">
    <w:name w:val="heading 9"/>
    <w:basedOn w:val="Normal"/>
    <w:qFormat/>
    <w:rsid w:val="00DD2991"/>
    <w:pPr>
      <w:numPr>
        <w:ilvl w:val="8"/>
        <w:numId w:val="1"/>
      </w:numPr>
      <w:spacing w:after="240" w:line="360" w:lineRule="auto"/>
      <w:jc w:val="both"/>
      <w:outlineLvl w:val="8"/>
    </w:pPr>
    <w:rPr>
      <w:rFonts w:ascii="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F1AEB"/>
    <w:pPr>
      <w:tabs>
        <w:tab w:val="center" w:pos="4153"/>
        <w:tab w:val="right" w:pos="8306"/>
      </w:tabs>
    </w:pPr>
  </w:style>
  <w:style w:type="paragraph" w:styleId="Footer">
    <w:name w:val="footer"/>
    <w:basedOn w:val="Normal"/>
    <w:link w:val="FooterChar"/>
    <w:uiPriority w:val="99"/>
    <w:rsid w:val="006F1AEB"/>
    <w:pPr>
      <w:tabs>
        <w:tab w:val="center" w:pos="4153"/>
        <w:tab w:val="right" w:pos="8306"/>
      </w:tabs>
    </w:pPr>
  </w:style>
  <w:style w:type="character" w:styleId="PageNumber">
    <w:name w:val="page number"/>
    <w:basedOn w:val="DefaultParagraphFont"/>
    <w:rsid w:val="006F1AEB"/>
  </w:style>
  <w:style w:type="character" w:styleId="Hyperlink">
    <w:name w:val="Hyperlink"/>
    <w:rsid w:val="00E17EBD"/>
    <w:rPr>
      <w:color w:val="0000FF"/>
      <w:u w:val="single"/>
    </w:rPr>
  </w:style>
  <w:style w:type="character" w:styleId="Strong">
    <w:name w:val="Strong"/>
    <w:uiPriority w:val="22"/>
    <w:qFormat/>
    <w:rsid w:val="00CA5F56"/>
    <w:rPr>
      <w:b/>
      <w:bCs/>
    </w:rPr>
  </w:style>
  <w:style w:type="character" w:customStyle="1" w:styleId="UnresolvedMention1">
    <w:name w:val="Unresolved Mention1"/>
    <w:uiPriority w:val="99"/>
    <w:semiHidden/>
    <w:unhideWhenUsed/>
    <w:rsid w:val="00CA5F56"/>
    <w:rPr>
      <w:color w:val="605E5C"/>
      <w:shd w:val="clear" w:color="auto" w:fill="E1DFDD"/>
    </w:rPr>
  </w:style>
  <w:style w:type="paragraph" w:styleId="TOC1">
    <w:name w:val="toc 1"/>
    <w:basedOn w:val="Normal"/>
    <w:next w:val="Normal"/>
    <w:autoRedefine/>
    <w:rsid w:val="00EA1B73"/>
    <w:rPr>
      <w:caps/>
    </w:rPr>
  </w:style>
  <w:style w:type="paragraph" w:styleId="TOC2">
    <w:name w:val="toc 2"/>
    <w:basedOn w:val="Normal"/>
    <w:next w:val="Normal"/>
    <w:autoRedefine/>
    <w:rsid w:val="00EA1B73"/>
    <w:pPr>
      <w:ind w:left="220"/>
    </w:pPr>
  </w:style>
  <w:style w:type="paragraph" w:styleId="TOC3">
    <w:name w:val="toc 3"/>
    <w:basedOn w:val="Normal"/>
    <w:next w:val="Normal"/>
    <w:autoRedefine/>
    <w:rsid w:val="00EA1B73"/>
    <w:pPr>
      <w:ind w:left="440"/>
    </w:pPr>
  </w:style>
  <w:style w:type="paragraph" w:styleId="TOC4">
    <w:name w:val="toc 4"/>
    <w:basedOn w:val="Normal"/>
    <w:next w:val="Normal"/>
    <w:autoRedefine/>
    <w:rsid w:val="00EA1B73"/>
    <w:pPr>
      <w:ind w:left="660"/>
    </w:pPr>
    <w:rPr>
      <w:caps/>
    </w:rPr>
  </w:style>
  <w:style w:type="paragraph" w:styleId="TOC5">
    <w:name w:val="toc 5"/>
    <w:basedOn w:val="Normal"/>
    <w:next w:val="Normal"/>
    <w:autoRedefine/>
    <w:rsid w:val="00EA1B73"/>
    <w:pPr>
      <w:ind w:left="880"/>
    </w:pPr>
  </w:style>
  <w:style w:type="paragraph" w:styleId="TOC6">
    <w:name w:val="toc 6"/>
    <w:basedOn w:val="Normal"/>
    <w:next w:val="Normal"/>
    <w:autoRedefine/>
    <w:rsid w:val="00EA1B73"/>
    <w:pPr>
      <w:ind w:left="1100"/>
    </w:pPr>
  </w:style>
  <w:style w:type="character" w:customStyle="1" w:styleId="FooterChar">
    <w:name w:val="Footer Char"/>
    <w:link w:val="Footer"/>
    <w:uiPriority w:val="99"/>
    <w:rsid w:val="00471478"/>
    <w:rPr>
      <w:rFonts w:ascii="Arial" w:hAnsi="Arial"/>
      <w:sz w:val="22"/>
      <w:szCs w:val="22"/>
    </w:rPr>
  </w:style>
  <w:style w:type="character" w:styleId="CommentReference">
    <w:name w:val="annotation reference"/>
    <w:rsid w:val="004E63FA"/>
    <w:rPr>
      <w:sz w:val="16"/>
      <w:szCs w:val="16"/>
    </w:rPr>
  </w:style>
  <w:style w:type="paragraph" w:styleId="CommentText">
    <w:name w:val="annotation text"/>
    <w:basedOn w:val="Normal"/>
    <w:link w:val="CommentTextChar"/>
    <w:rsid w:val="004E63FA"/>
    <w:rPr>
      <w:sz w:val="20"/>
      <w:szCs w:val="20"/>
    </w:rPr>
  </w:style>
  <w:style w:type="character" w:customStyle="1" w:styleId="CommentTextChar">
    <w:name w:val="Comment Text Char"/>
    <w:link w:val="CommentText"/>
    <w:rsid w:val="004E63FA"/>
    <w:rPr>
      <w:rFonts w:ascii="Arial" w:hAnsi="Arial"/>
    </w:rPr>
  </w:style>
  <w:style w:type="paragraph" w:styleId="CommentSubject">
    <w:name w:val="annotation subject"/>
    <w:basedOn w:val="CommentText"/>
    <w:next w:val="CommentText"/>
    <w:link w:val="CommentSubjectChar"/>
    <w:rsid w:val="004E63FA"/>
    <w:rPr>
      <w:b/>
      <w:bCs/>
    </w:rPr>
  </w:style>
  <w:style w:type="character" w:customStyle="1" w:styleId="CommentSubjectChar">
    <w:name w:val="Comment Subject Char"/>
    <w:link w:val="CommentSubject"/>
    <w:rsid w:val="004E63FA"/>
    <w:rPr>
      <w:rFonts w:ascii="Arial" w:hAnsi="Arial"/>
      <w:b/>
      <w:bCs/>
    </w:rPr>
  </w:style>
  <w:style w:type="paragraph" w:styleId="Revision">
    <w:name w:val="Revision"/>
    <w:hidden/>
    <w:uiPriority w:val="99"/>
    <w:semiHidden/>
    <w:rsid w:val="004E63FA"/>
    <w:rPr>
      <w:rFonts w:ascii="Arial" w:hAnsi="Arial"/>
      <w:sz w:val="22"/>
      <w:szCs w:val="22"/>
    </w:rPr>
  </w:style>
  <w:style w:type="character" w:styleId="FollowedHyperlink">
    <w:name w:val="FollowedHyperlink"/>
    <w:rsid w:val="005442BC"/>
    <w:rPr>
      <w:color w:val="954F72"/>
      <w:u w:val="single"/>
    </w:rPr>
  </w:style>
  <w:style w:type="paragraph" w:styleId="BalloonText">
    <w:name w:val="Balloon Text"/>
    <w:basedOn w:val="Normal"/>
    <w:link w:val="BalloonTextChar"/>
    <w:rsid w:val="007F660E"/>
    <w:rPr>
      <w:rFonts w:ascii="Segoe UI" w:hAnsi="Segoe UI" w:cs="Segoe UI"/>
      <w:sz w:val="18"/>
      <w:szCs w:val="18"/>
    </w:rPr>
  </w:style>
  <w:style w:type="character" w:customStyle="1" w:styleId="BalloonTextChar">
    <w:name w:val="Balloon Text Char"/>
    <w:link w:val="BalloonText"/>
    <w:rsid w:val="007F660E"/>
    <w:rPr>
      <w:rFonts w:ascii="Segoe UI" w:hAnsi="Segoe UI" w:cs="Segoe UI"/>
      <w:sz w:val="18"/>
      <w:szCs w:val="18"/>
    </w:rPr>
  </w:style>
  <w:style w:type="paragraph" w:customStyle="1" w:styleId="Level1">
    <w:name w:val="Level 1"/>
    <w:basedOn w:val="Normal"/>
    <w:rsid w:val="00012BD1"/>
    <w:pPr>
      <w:numPr>
        <w:numId w:val="18"/>
      </w:numPr>
      <w:adjustRightInd w:val="0"/>
      <w:spacing w:after="180"/>
      <w:jc w:val="both"/>
      <w:outlineLvl w:val="0"/>
    </w:pPr>
    <w:rPr>
      <w:rFonts w:ascii="Verdana" w:eastAsia="Verdana" w:hAnsi="Verdana" w:cs="Verdana"/>
      <w:sz w:val="18"/>
      <w:szCs w:val="18"/>
      <w:lang w:eastAsia="en-CA"/>
    </w:rPr>
  </w:style>
  <w:style w:type="paragraph" w:customStyle="1" w:styleId="Level2">
    <w:name w:val="Level 2"/>
    <w:basedOn w:val="Normal"/>
    <w:rsid w:val="00012BD1"/>
    <w:pPr>
      <w:numPr>
        <w:ilvl w:val="1"/>
        <w:numId w:val="18"/>
      </w:numPr>
      <w:adjustRightInd w:val="0"/>
      <w:spacing w:after="180"/>
      <w:jc w:val="both"/>
      <w:outlineLvl w:val="1"/>
    </w:pPr>
    <w:rPr>
      <w:rFonts w:ascii="Verdana" w:eastAsia="Verdana" w:hAnsi="Verdana" w:cs="Verdana"/>
      <w:sz w:val="18"/>
      <w:szCs w:val="18"/>
      <w:lang w:eastAsia="en-CA"/>
    </w:rPr>
  </w:style>
  <w:style w:type="paragraph" w:customStyle="1" w:styleId="Level3">
    <w:name w:val="Level 3"/>
    <w:basedOn w:val="Normal"/>
    <w:rsid w:val="00012BD1"/>
    <w:pPr>
      <w:numPr>
        <w:ilvl w:val="2"/>
        <w:numId w:val="18"/>
      </w:numPr>
      <w:adjustRightInd w:val="0"/>
      <w:spacing w:after="180"/>
      <w:jc w:val="both"/>
      <w:outlineLvl w:val="2"/>
    </w:pPr>
    <w:rPr>
      <w:rFonts w:ascii="Verdana" w:eastAsia="Verdana" w:hAnsi="Verdana" w:cs="Verdana"/>
      <w:sz w:val="18"/>
      <w:szCs w:val="18"/>
      <w:lang w:eastAsia="en-CA"/>
    </w:rPr>
  </w:style>
  <w:style w:type="paragraph" w:customStyle="1" w:styleId="Level4">
    <w:name w:val="Level 4"/>
    <w:basedOn w:val="Normal"/>
    <w:rsid w:val="00012BD1"/>
    <w:pPr>
      <w:numPr>
        <w:ilvl w:val="3"/>
        <w:numId w:val="18"/>
      </w:numPr>
      <w:adjustRightInd w:val="0"/>
      <w:spacing w:after="180"/>
      <w:jc w:val="both"/>
      <w:outlineLvl w:val="3"/>
    </w:pPr>
    <w:rPr>
      <w:rFonts w:ascii="Verdana" w:eastAsia="Verdana" w:hAnsi="Verdana" w:cs="Verdana"/>
      <w:sz w:val="18"/>
      <w:szCs w:val="18"/>
      <w:lang w:eastAsia="en-CA"/>
    </w:rPr>
  </w:style>
  <w:style w:type="paragraph" w:customStyle="1" w:styleId="Level5">
    <w:name w:val="Level 5"/>
    <w:basedOn w:val="Normal"/>
    <w:rsid w:val="00012BD1"/>
    <w:pPr>
      <w:numPr>
        <w:ilvl w:val="4"/>
        <w:numId w:val="18"/>
      </w:numPr>
      <w:adjustRightInd w:val="0"/>
      <w:spacing w:after="180"/>
      <w:jc w:val="both"/>
      <w:outlineLvl w:val="4"/>
    </w:pPr>
    <w:rPr>
      <w:rFonts w:ascii="Verdana" w:eastAsia="Verdana" w:hAnsi="Verdana" w:cs="Verdana"/>
      <w:sz w:val="18"/>
      <w:szCs w:val="18"/>
      <w:lang w:eastAsia="en-CA"/>
    </w:rPr>
  </w:style>
  <w:style w:type="paragraph" w:customStyle="1" w:styleId="Level6">
    <w:name w:val="Level 6"/>
    <w:basedOn w:val="Normal"/>
    <w:rsid w:val="00012BD1"/>
    <w:pPr>
      <w:numPr>
        <w:ilvl w:val="5"/>
        <w:numId w:val="18"/>
      </w:numPr>
      <w:adjustRightInd w:val="0"/>
      <w:spacing w:after="180"/>
      <w:jc w:val="both"/>
      <w:outlineLvl w:val="5"/>
    </w:pPr>
    <w:rPr>
      <w:rFonts w:ascii="Verdana" w:eastAsia="Verdana" w:hAnsi="Verdana" w:cs="Verdana"/>
      <w:sz w:val="18"/>
      <w:szCs w:val="18"/>
      <w:lang w:eastAsia="en-CA"/>
    </w:rPr>
  </w:style>
  <w:style w:type="character" w:styleId="UnresolvedMention">
    <w:name w:val="Unresolved Mention"/>
    <w:basedOn w:val="DefaultParagraphFont"/>
    <w:uiPriority w:val="99"/>
    <w:semiHidden/>
    <w:unhideWhenUsed/>
    <w:rsid w:val="00FD48ED"/>
    <w:rPr>
      <w:color w:val="605E5C"/>
      <w:shd w:val="clear" w:color="auto" w:fill="E1DFDD"/>
    </w:rPr>
  </w:style>
  <w:style w:type="character" w:customStyle="1" w:styleId="Heading2Char">
    <w:name w:val="Heading 2 Char"/>
    <w:basedOn w:val="DefaultParagraphFont"/>
    <w:link w:val="Heading2"/>
    <w:rsid w:val="00E8771C"/>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3839">
      <w:bodyDiv w:val="1"/>
      <w:marLeft w:val="0"/>
      <w:marRight w:val="0"/>
      <w:marTop w:val="0"/>
      <w:marBottom w:val="0"/>
      <w:divBdr>
        <w:top w:val="none" w:sz="0" w:space="0" w:color="auto"/>
        <w:left w:val="none" w:sz="0" w:space="0" w:color="auto"/>
        <w:bottom w:val="none" w:sz="0" w:space="0" w:color="auto"/>
        <w:right w:val="none" w:sz="0" w:space="0" w:color="auto"/>
      </w:divBdr>
    </w:div>
    <w:div w:id="154345896">
      <w:bodyDiv w:val="1"/>
      <w:marLeft w:val="0"/>
      <w:marRight w:val="0"/>
      <w:marTop w:val="0"/>
      <w:marBottom w:val="0"/>
      <w:divBdr>
        <w:top w:val="none" w:sz="0" w:space="0" w:color="auto"/>
        <w:left w:val="none" w:sz="0" w:space="0" w:color="auto"/>
        <w:bottom w:val="none" w:sz="0" w:space="0" w:color="auto"/>
        <w:right w:val="none" w:sz="0" w:space="0" w:color="auto"/>
      </w:divBdr>
    </w:div>
    <w:div w:id="971322040">
      <w:bodyDiv w:val="1"/>
      <w:marLeft w:val="0"/>
      <w:marRight w:val="0"/>
      <w:marTop w:val="0"/>
      <w:marBottom w:val="0"/>
      <w:divBdr>
        <w:top w:val="none" w:sz="0" w:space="0" w:color="auto"/>
        <w:left w:val="none" w:sz="0" w:space="0" w:color="auto"/>
        <w:bottom w:val="none" w:sz="0" w:space="0" w:color="auto"/>
        <w:right w:val="none" w:sz="0" w:space="0" w:color="auto"/>
      </w:divBdr>
    </w:div>
    <w:div w:id="10385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reditedadvisors@bii.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ii.org/BII/NM/BII-Home.aspx?WebsiteKey=9fc92d86-d6c4-4c91-9ef2-e6cb157e245a&amp;hkey=4d1366c4-7e63-40c6-80d8-082b81d4b70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https://dramscotland.co.uk/wp-content/uploads/2016/06/BII_logo_pantone-e1469540349501.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46248A8CD26C4E87EF90682BB3AA0C" ma:contentTypeVersion="13" ma:contentTypeDescription="Create a new document." ma:contentTypeScope="" ma:versionID="6089e7023b986190c53b6feb12f3f2a8">
  <xsd:schema xmlns:xsd="http://www.w3.org/2001/XMLSchema" xmlns:xs="http://www.w3.org/2001/XMLSchema" xmlns:p="http://schemas.microsoft.com/office/2006/metadata/properties" xmlns:ns2="f7d0799d-3fc0-4979-9156-46289a7e56a6" xmlns:ns3="263fe302-1a9f-4347-b9b7-b5a104d36bc3" targetNamespace="http://schemas.microsoft.com/office/2006/metadata/properties" ma:root="true" ma:fieldsID="ebe4cdbf44632588205a4329fe9f098d" ns2:_="" ns3:_="">
    <xsd:import namespace="f7d0799d-3fc0-4979-9156-46289a7e56a6"/>
    <xsd:import namespace="263fe302-1a9f-4347-b9b7-b5a104d36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9d-3fc0-4979-9156-46289a7e56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fe302-1a9f-4347-b9b7-b5a104d36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F3497-DD06-41C9-8D15-F093CB124770}">
  <ds:schemaRefs>
    <ds:schemaRef ds:uri="http://schemas.microsoft.com/sharepoint/v3/contenttype/forms"/>
  </ds:schemaRefs>
</ds:datastoreItem>
</file>

<file path=customXml/itemProps2.xml><?xml version="1.0" encoding="utf-8"?>
<ds:datastoreItem xmlns:ds="http://schemas.openxmlformats.org/officeDocument/2006/customXml" ds:itemID="{362A2500-4251-46B8-B1C9-234C93F36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9d-3fc0-4979-9156-46289a7e56a6"/>
    <ds:schemaRef ds:uri="263fe302-1a9f-4347-b9b7-b5a104d36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1EB69-0202-43CC-BCC6-69414B696199}">
  <ds:schemaRefs>
    <ds:schemaRef ds:uri="http://purl.org/dc/dcmitype/"/>
    <ds:schemaRef ds:uri="http://schemas.microsoft.com/office/2006/metadata/properties"/>
    <ds:schemaRef ds:uri="263fe302-1a9f-4347-b9b7-b5a104d36bc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7d0799d-3fc0-4979-9156-46289a7e56a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BII</Company>
  <LinksUpToDate>false</LinksUpToDate>
  <CharactersWithSpaces>10272</CharactersWithSpaces>
  <SharedDoc>false</SharedDoc>
  <HLinks>
    <vt:vector size="18" baseType="variant">
      <vt:variant>
        <vt:i4>7602194</vt:i4>
      </vt:variant>
      <vt:variant>
        <vt:i4>3</vt:i4>
      </vt:variant>
      <vt:variant>
        <vt:i4>0</vt:i4>
      </vt:variant>
      <vt:variant>
        <vt:i4>5</vt:i4>
      </vt:variant>
      <vt:variant>
        <vt:lpwstr>mailto:kerri.lancaster@bii.org</vt:lpwstr>
      </vt:variant>
      <vt:variant>
        <vt:lpwstr/>
      </vt:variant>
      <vt:variant>
        <vt:i4>2490487</vt:i4>
      </vt:variant>
      <vt:variant>
        <vt:i4>0</vt:i4>
      </vt:variant>
      <vt:variant>
        <vt:i4>0</vt:i4>
      </vt:variant>
      <vt:variant>
        <vt:i4>5</vt:i4>
      </vt:variant>
      <vt:variant>
        <vt:lpwstr>https://www.bii.org/BII/NM/BII-Home.aspx?WebsiteKey=9fc92d86-d6c4-4c91-9ef2-e6cb157e245a&amp;hkey=4d1366c4-7e63-40c6-80d8-082b81d4b705</vt:lpwstr>
      </vt:variant>
      <vt:variant>
        <vt:lpwstr/>
      </vt:variant>
      <vt:variant>
        <vt:i4>7143532</vt:i4>
      </vt:variant>
      <vt:variant>
        <vt:i4>-1</vt:i4>
      </vt:variant>
      <vt:variant>
        <vt:i4>2054</vt:i4>
      </vt:variant>
      <vt:variant>
        <vt:i4>1</vt:i4>
      </vt:variant>
      <vt:variant>
        <vt:lpwstr>https://dramscotland.co.uk/wp-content/uploads/2016/06/BII_logo_pantone-e1469540349501.jpg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Kate Imeson</dc:creator>
  <cp:keywords/>
  <dc:description/>
  <cp:lastModifiedBy>Jess Topping</cp:lastModifiedBy>
  <cp:revision>3</cp:revision>
  <cp:lastPrinted>2021-10-13T09:52:00Z</cp:lastPrinted>
  <dcterms:created xsi:type="dcterms:W3CDTF">2021-12-21T09:55:00Z</dcterms:created>
  <dcterms:modified xsi:type="dcterms:W3CDTF">2022-02-25T16:44:00Z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0x0101000B46248A8CD26C4E87EF90682BB3AA0C</vt:lpwstr>
  </property>
</Properties>
</file>